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C87AA" w14:textId="65D02402" w:rsidR="00C06F8C" w:rsidRDefault="00C06F8C">
      <w:pPr>
        <w:spacing w:before="0" w:after="0"/>
        <w:rPr>
          <w:rFonts w:asciiTheme="majorHAnsi" w:eastAsiaTheme="majorEastAsia" w:hAnsiTheme="majorHAnsi" w:cstheme="majorBidi"/>
          <w:b/>
          <w:bCs/>
          <w:color w:val="005288" w:themeColor="text2"/>
          <w:sz w:val="48"/>
          <w:szCs w:val="32"/>
        </w:rPr>
      </w:pPr>
      <w:bookmarkStart w:id="0" w:name="Here"/>
      <w:bookmarkEnd w:id="0"/>
      <w:r>
        <w:rPr>
          <w:noProof/>
          <w:lang w:val="en-AU" w:eastAsia="en-AU"/>
        </w:rPr>
        <mc:AlternateContent>
          <mc:Choice Requires="wps">
            <w:drawing>
              <wp:anchor distT="0" distB="0" distL="114300" distR="114300" simplePos="0" relativeHeight="251659264" behindDoc="0" locked="0" layoutInCell="1" allowOverlap="1" wp14:anchorId="7D0241E8" wp14:editId="3DE62D65">
                <wp:simplePos x="0" y="0"/>
                <wp:positionH relativeFrom="margin">
                  <wp:align>center</wp:align>
                </wp:positionH>
                <wp:positionV relativeFrom="page">
                  <wp:posOffset>3282950</wp:posOffset>
                </wp:positionV>
                <wp:extent cx="5577840" cy="3390265"/>
                <wp:effectExtent l="0" t="0" r="0" b="635"/>
                <wp:wrapSquare wrapText="bothSides"/>
                <wp:docPr id="4" name="Text Box 4"/>
                <wp:cNvGraphicFramePr/>
                <a:graphic xmlns:a="http://schemas.openxmlformats.org/drawingml/2006/main">
                  <a:graphicData uri="http://schemas.microsoft.com/office/word/2010/wordprocessingShape">
                    <wps:wsp>
                      <wps:cNvSpPr txBox="1"/>
                      <wps:spPr>
                        <a:xfrm>
                          <a:off x="0" y="0"/>
                          <a:ext cx="5577840" cy="339026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F0F1E0" w14:textId="439EF0B8" w:rsidR="008D1B79" w:rsidRDefault="0092470C" w:rsidP="00475E85">
                            <w:pPr>
                              <w:pStyle w:val="Heading1"/>
                              <w:jc w:val="center"/>
                              <w:rPr>
                                <w:b w:val="0"/>
                                <w:color w:val="FFFFFF" w:themeColor="background1"/>
                                <w:sz w:val="56"/>
                                <w:szCs w:val="56"/>
                              </w:rPr>
                            </w:pPr>
                            <w:r w:rsidRPr="00C06F8C">
                              <w:rPr>
                                <w:b w:val="0"/>
                                <w:color w:val="FFFFFF" w:themeColor="background1"/>
                                <w:sz w:val="56"/>
                                <w:szCs w:val="56"/>
                              </w:rPr>
                              <w:t>Community Legal Education Collaboration Fund</w:t>
                            </w:r>
                            <w:r w:rsidR="00383F01">
                              <w:rPr>
                                <w:b w:val="0"/>
                                <w:color w:val="FFFFFF" w:themeColor="background1"/>
                                <w:sz w:val="56"/>
                                <w:szCs w:val="56"/>
                              </w:rPr>
                              <w:t xml:space="preserve"> </w:t>
                            </w:r>
                            <w:r w:rsidR="008D1B79">
                              <w:rPr>
                                <w:b w:val="0"/>
                                <w:color w:val="FFFFFF" w:themeColor="background1"/>
                                <w:sz w:val="56"/>
                                <w:szCs w:val="56"/>
                              </w:rPr>
                              <w:t>202</w:t>
                            </w:r>
                            <w:r w:rsidR="0040283F">
                              <w:rPr>
                                <w:b w:val="0"/>
                                <w:color w:val="FFFFFF" w:themeColor="background1"/>
                                <w:sz w:val="56"/>
                                <w:szCs w:val="56"/>
                              </w:rPr>
                              <w:t>4</w:t>
                            </w:r>
                          </w:p>
                          <w:p w14:paraId="3FE1FBE8" w14:textId="7BF6FC68" w:rsidR="008D1B79" w:rsidRPr="008D1B79" w:rsidRDefault="008D1B79" w:rsidP="008D1B79"/>
                          <w:p w14:paraId="0E7BAF5C" w14:textId="77777777" w:rsidR="008D1B79" w:rsidRDefault="008D1B79" w:rsidP="008D1B79">
                            <w:pPr>
                              <w:pStyle w:val="Heading1"/>
                              <w:rPr>
                                <w:b w:val="0"/>
                                <w:color w:val="FFFFFF" w:themeColor="background1"/>
                                <w:sz w:val="56"/>
                                <w:szCs w:val="56"/>
                              </w:rPr>
                            </w:pPr>
                          </w:p>
                          <w:p w14:paraId="08B358D6" w14:textId="3B8F52FF" w:rsidR="00A54E63" w:rsidRDefault="008D1B79" w:rsidP="008D1B79">
                            <w:pPr>
                              <w:pStyle w:val="Heading1"/>
                              <w:jc w:val="center"/>
                              <w:rPr>
                                <w:b w:val="0"/>
                                <w:color w:val="FFFFFF" w:themeColor="background1"/>
                                <w:sz w:val="56"/>
                                <w:szCs w:val="56"/>
                              </w:rPr>
                            </w:pPr>
                            <w:r>
                              <w:rPr>
                                <w:b w:val="0"/>
                                <w:color w:val="FFFFFF" w:themeColor="background1"/>
                                <w:sz w:val="56"/>
                                <w:szCs w:val="56"/>
                              </w:rPr>
                              <w:t xml:space="preserve">A: </w:t>
                            </w:r>
                            <w:r w:rsidR="00870C03">
                              <w:rPr>
                                <w:b w:val="0"/>
                                <w:color w:val="FFFFFF" w:themeColor="background1"/>
                                <w:sz w:val="56"/>
                                <w:szCs w:val="56"/>
                              </w:rPr>
                              <w:t>G</w:t>
                            </w:r>
                            <w:r w:rsidR="0092470C" w:rsidRPr="00C06F8C">
                              <w:rPr>
                                <w:b w:val="0"/>
                                <w:color w:val="FFFFFF" w:themeColor="background1"/>
                                <w:sz w:val="56"/>
                                <w:szCs w:val="56"/>
                              </w:rPr>
                              <w:t>uidelines</w:t>
                            </w:r>
                            <w:r w:rsidR="00383F01">
                              <w:rPr>
                                <w:b w:val="0"/>
                                <w:color w:val="FFFFFF" w:themeColor="background1"/>
                                <w:sz w:val="56"/>
                                <w:szCs w:val="56"/>
                              </w:rPr>
                              <w:t xml:space="preserve"> </w:t>
                            </w:r>
                            <w:r w:rsidR="00383F01">
                              <w:rPr>
                                <w:b w:val="0"/>
                                <w:color w:val="FFFFFF" w:themeColor="background1"/>
                                <w:sz w:val="56"/>
                                <w:szCs w:val="56"/>
                              </w:rPr>
                              <w:br/>
                            </w:r>
                            <w:r>
                              <w:rPr>
                                <w:b w:val="0"/>
                                <w:color w:val="FFFFFF" w:themeColor="background1"/>
                                <w:sz w:val="56"/>
                                <w:szCs w:val="56"/>
                              </w:rPr>
                              <w:t xml:space="preserve">B: </w:t>
                            </w:r>
                            <w:r w:rsidR="00870C03">
                              <w:rPr>
                                <w:b w:val="0"/>
                                <w:color w:val="FFFFFF" w:themeColor="background1"/>
                                <w:sz w:val="56"/>
                                <w:szCs w:val="56"/>
                              </w:rPr>
                              <w:t>A</w:t>
                            </w:r>
                            <w:r w:rsidR="00383F01">
                              <w:rPr>
                                <w:b w:val="0"/>
                                <w:color w:val="FFFFFF" w:themeColor="background1"/>
                                <w:sz w:val="56"/>
                                <w:szCs w:val="56"/>
                              </w:rPr>
                              <w:t>pplication form</w:t>
                            </w:r>
                            <w:r w:rsidR="0092470C" w:rsidRPr="00C06F8C">
                              <w:rPr>
                                <w:b w:val="0"/>
                                <w:color w:val="FFFFFF" w:themeColor="background1"/>
                                <w:sz w:val="56"/>
                                <w:szCs w:val="56"/>
                              </w:rPr>
                              <w:t xml:space="preserve"> </w:t>
                            </w:r>
                          </w:p>
                          <w:p w14:paraId="50E8E83D" w14:textId="096BBECD" w:rsidR="0092470C" w:rsidRPr="006B2050" w:rsidRDefault="0092470C" w:rsidP="00475E85">
                            <w:pPr>
                              <w:pStyle w:val="Heading1"/>
                              <w:jc w:val="center"/>
                              <w:rPr>
                                <w:color w:val="FFFFFF" w:themeColor="background1"/>
                                <w:sz w:val="56"/>
                                <w:szCs w:val="56"/>
                              </w:rPr>
                            </w:pPr>
                            <w:r w:rsidRPr="006B2050">
                              <w:rPr>
                                <w:color w:val="FFFFFF" w:themeColor="background1"/>
                                <w:sz w:val="56"/>
                                <w:szCs w:val="56"/>
                              </w:rPr>
                              <w:t>20</w:t>
                            </w:r>
                            <w:r w:rsidR="00F9779E" w:rsidRPr="006B2050">
                              <w:rPr>
                                <w:color w:val="FFFFFF" w:themeColor="background1"/>
                                <w:sz w:val="56"/>
                                <w:szCs w:val="56"/>
                              </w:rPr>
                              <w:t>2</w:t>
                            </w:r>
                            <w:r w:rsidR="008D1B79">
                              <w:rPr>
                                <w:color w:val="FFFFFF" w:themeColor="background1"/>
                                <w:sz w:val="56"/>
                                <w:szCs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0241E8" id="_x0000_t202" coordsize="21600,21600" o:spt="202" path="m,l,21600r21600,l21600,xe">
                <v:stroke joinstyle="miter"/>
                <v:path gradientshapeok="t" o:connecttype="rect"/>
              </v:shapetype>
              <v:shape id="Text Box 4" o:spid="_x0000_s1026" type="#_x0000_t202" style="position:absolute;margin-left:0;margin-top:258.5pt;width:439.2pt;height:266.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" filled="f" stroked="f">
                <v:textbox>
                  <w:txbxContent>
                    <w:p w14:paraId="1DF0F1E0" w14:textId="439EF0B8" w:rsidR="008D1B79" w:rsidRDefault="0092470C" w:rsidP="00475E85">
                      <w:pPr>
                        <w:pStyle w:val="Heading1"/>
                        <w:jc w:val="center"/>
                        <w:rPr>
                          <w:b w:val="0"/>
                          <w:color w:val="FFFFFF" w:themeColor="background1"/>
                          <w:sz w:val="56"/>
                          <w:szCs w:val="56"/>
                        </w:rPr>
                      </w:pPr>
                      <w:r w:rsidRPr="00C06F8C">
                        <w:rPr>
                          <w:b w:val="0"/>
                          <w:color w:val="FFFFFF" w:themeColor="background1"/>
                          <w:sz w:val="56"/>
                          <w:szCs w:val="56"/>
                        </w:rPr>
                        <w:t>Community Legal Education Collaboration Fund</w:t>
                      </w:r>
                      <w:r w:rsidR="00383F01">
                        <w:rPr>
                          <w:b w:val="0"/>
                          <w:color w:val="FFFFFF" w:themeColor="background1"/>
                          <w:sz w:val="56"/>
                          <w:szCs w:val="56"/>
                        </w:rPr>
                        <w:t xml:space="preserve"> </w:t>
                      </w:r>
                      <w:r w:rsidR="008D1B79">
                        <w:rPr>
                          <w:b w:val="0"/>
                          <w:color w:val="FFFFFF" w:themeColor="background1"/>
                          <w:sz w:val="56"/>
                          <w:szCs w:val="56"/>
                        </w:rPr>
                        <w:t>202</w:t>
                      </w:r>
                      <w:r w:rsidR="0040283F">
                        <w:rPr>
                          <w:b w:val="0"/>
                          <w:color w:val="FFFFFF" w:themeColor="background1"/>
                          <w:sz w:val="56"/>
                          <w:szCs w:val="56"/>
                        </w:rPr>
                        <w:t>4</w:t>
                      </w:r>
                    </w:p>
                    <w:p w14:paraId="3FE1FBE8" w14:textId="7BF6FC68" w:rsidR="008D1B79" w:rsidRPr="008D1B79" w:rsidRDefault="008D1B79" w:rsidP="008D1B79"/>
                    <w:p w14:paraId="0E7BAF5C" w14:textId="77777777" w:rsidR="008D1B79" w:rsidRDefault="008D1B79" w:rsidP="008D1B79">
                      <w:pPr>
                        <w:pStyle w:val="Heading1"/>
                        <w:rPr>
                          <w:b w:val="0"/>
                          <w:color w:val="FFFFFF" w:themeColor="background1"/>
                          <w:sz w:val="56"/>
                          <w:szCs w:val="56"/>
                        </w:rPr>
                      </w:pPr>
                    </w:p>
                    <w:p w14:paraId="08B358D6" w14:textId="3B8F52FF" w:rsidR="00A54E63" w:rsidRDefault="008D1B79" w:rsidP="008D1B79">
                      <w:pPr>
                        <w:pStyle w:val="Heading1"/>
                        <w:jc w:val="center"/>
                        <w:rPr>
                          <w:b w:val="0"/>
                          <w:color w:val="FFFFFF" w:themeColor="background1"/>
                          <w:sz w:val="56"/>
                          <w:szCs w:val="56"/>
                        </w:rPr>
                      </w:pPr>
                      <w:r>
                        <w:rPr>
                          <w:b w:val="0"/>
                          <w:color w:val="FFFFFF" w:themeColor="background1"/>
                          <w:sz w:val="56"/>
                          <w:szCs w:val="56"/>
                        </w:rPr>
                        <w:t xml:space="preserve">A: </w:t>
                      </w:r>
                      <w:r w:rsidR="00870C03">
                        <w:rPr>
                          <w:b w:val="0"/>
                          <w:color w:val="FFFFFF" w:themeColor="background1"/>
                          <w:sz w:val="56"/>
                          <w:szCs w:val="56"/>
                        </w:rPr>
                        <w:t>G</w:t>
                      </w:r>
                      <w:r w:rsidR="0092470C" w:rsidRPr="00C06F8C">
                        <w:rPr>
                          <w:b w:val="0"/>
                          <w:color w:val="FFFFFF" w:themeColor="background1"/>
                          <w:sz w:val="56"/>
                          <w:szCs w:val="56"/>
                        </w:rPr>
                        <w:t>uidelines</w:t>
                      </w:r>
                      <w:r w:rsidR="00383F01">
                        <w:rPr>
                          <w:b w:val="0"/>
                          <w:color w:val="FFFFFF" w:themeColor="background1"/>
                          <w:sz w:val="56"/>
                          <w:szCs w:val="56"/>
                        </w:rPr>
                        <w:t xml:space="preserve"> </w:t>
                      </w:r>
                      <w:r w:rsidR="00383F01">
                        <w:rPr>
                          <w:b w:val="0"/>
                          <w:color w:val="FFFFFF" w:themeColor="background1"/>
                          <w:sz w:val="56"/>
                          <w:szCs w:val="56"/>
                        </w:rPr>
                        <w:br/>
                      </w:r>
                      <w:r>
                        <w:rPr>
                          <w:b w:val="0"/>
                          <w:color w:val="FFFFFF" w:themeColor="background1"/>
                          <w:sz w:val="56"/>
                          <w:szCs w:val="56"/>
                        </w:rPr>
                        <w:t xml:space="preserve">B: </w:t>
                      </w:r>
                      <w:r w:rsidR="00870C03">
                        <w:rPr>
                          <w:b w:val="0"/>
                          <w:color w:val="FFFFFF" w:themeColor="background1"/>
                          <w:sz w:val="56"/>
                          <w:szCs w:val="56"/>
                        </w:rPr>
                        <w:t>A</w:t>
                      </w:r>
                      <w:r w:rsidR="00383F01">
                        <w:rPr>
                          <w:b w:val="0"/>
                          <w:color w:val="FFFFFF" w:themeColor="background1"/>
                          <w:sz w:val="56"/>
                          <w:szCs w:val="56"/>
                        </w:rPr>
                        <w:t>pplication form</w:t>
                      </w:r>
                      <w:r w:rsidR="0092470C" w:rsidRPr="00C06F8C">
                        <w:rPr>
                          <w:b w:val="0"/>
                          <w:color w:val="FFFFFF" w:themeColor="background1"/>
                          <w:sz w:val="56"/>
                          <w:szCs w:val="56"/>
                        </w:rPr>
                        <w:t xml:space="preserve"> </w:t>
                      </w:r>
                    </w:p>
                    <w:p w14:paraId="50E8E83D" w14:textId="096BBECD" w:rsidR="0092470C" w:rsidRPr="006B2050" w:rsidRDefault="0092470C" w:rsidP="00475E85">
                      <w:pPr>
                        <w:pStyle w:val="Heading1"/>
                        <w:jc w:val="center"/>
                        <w:rPr>
                          <w:color w:val="FFFFFF" w:themeColor="background1"/>
                          <w:sz w:val="56"/>
                          <w:szCs w:val="56"/>
                        </w:rPr>
                      </w:pPr>
                      <w:r w:rsidRPr="006B2050">
                        <w:rPr>
                          <w:color w:val="FFFFFF" w:themeColor="background1"/>
                          <w:sz w:val="56"/>
                          <w:szCs w:val="56"/>
                        </w:rPr>
                        <w:t>20</w:t>
                      </w:r>
                      <w:r w:rsidR="00F9779E" w:rsidRPr="006B2050">
                        <w:rPr>
                          <w:color w:val="FFFFFF" w:themeColor="background1"/>
                          <w:sz w:val="56"/>
                          <w:szCs w:val="56"/>
                        </w:rPr>
                        <w:t>2</w:t>
                      </w:r>
                      <w:r w:rsidR="008D1B79">
                        <w:rPr>
                          <w:color w:val="FFFFFF" w:themeColor="background1"/>
                          <w:sz w:val="56"/>
                          <w:szCs w:val="56"/>
                        </w:rPr>
                        <w:t>2</w:t>
                      </w:r>
                    </w:p>
                  </w:txbxContent>
                </v:textbox>
                <w10:wrap type="square" anchorx="margin" anchory="page"/>
              </v:shape>
            </w:pict>
          </mc:Fallback>
        </mc:AlternateContent>
      </w:r>
      <w:r>
        <w:br w:type="page"/>
      </w:r>
    </w:p>
    <w:p w14:paraId="4DF1CB9D" w14:textId="6FC57306" w:rsidR="00312F6C" w:rsidRPr="002F7C73" w:rsidRDefault="00C06F8C" w:rsidP="00C06F8C">
      <w:pPr>
        <w:rPr>
          <w:color w:val="45C3D3" w:themeColor="accent1"/>
          <w:sz w:val="24"/>
        </w:rPr>
      </w:pPr>
      <w:bookmarkStart w:id="1" w:name="_Toc404697415"/>
      <w:r w:rsidRPr="002F7C73">
        <w:rPr>
          <w:color w:val="45C3D3" w:themeColor="accent1"/>
          <w:sz w:val="24"/>
        </w:rPr>
        <w:lastRenderedPageBreak/>
        <w:t xml:space="preserve">Legal Aid Queensland (LAQ) established a </w:t>
      </w:r>
      <w:r w:rsidR="00A54E63" w:rsidRPr="002F7C73">
        <w:rPr>
          <w:color w:val="45C3D3" w:themeColor="accent1"/>
          <w:sz w:val="24"/>
        </w:rPr>
        <w:t xml:space="preserve">grants </w:t>
      </w:r>
      <w:r w:rsidRPr="002F7C73">
        <w:rPr>
          <w:color w:val="45C3D3" w:themeColor="accent1"/>
          <w:sz w:val="24"/>
        </w:rPr>
        <w:t>fund</w:t>
      </w:r>
      <w:r w:rsidR="00E46700">
        <w:rPr>
          <w:color w:val="45C3D3" w:themeColor="accent1"/>
          <w:sz w:val="24"/>
        </w:rPr>
        <w:t xml:space="preserve">, the CLE Collaboration </w:t>
      </w:r>
      <w:r w:rsidR="00121F9A">
        <w:rPr>
          <w:color w:val="45C3D3" w:themeColor="accent1"/>
          <w:sz w:val="24"/>
        </w:rPr>
        <w:t xml:space="preserve">Fund, </w:t>
      </w:r>
      <w:r w:rsidR="00121F9A" w:rsidRPr="00121F9A">
        <w:rPr>
          <w:color w:val="45C3D3" w:themeColor="accent1"/>
          <w:sz w:val="24"/>
        </w:rPr>
        <w:t>to</w:t>
      </w:r>
      <w:r w:rsidRPr="002F7C73">
        <w:rPr>
          <w:color w:val="45C3D3" w:themeColor="accent1"/>
          <w:sz w:val="24"/>
        </w:rPr>
        <w:t xml:space="preserve"> resource</w:t>
      </w:r>
      <w:r w:rsidR="00F00719" w:rsidRPr="002F7C73">
        <w:rPr>
          <w:color w:val="45C3D3" w:themeColor="accent1"/>
          <w:sz w:val="24"/>
        </w:rPr>
        <w:t xml:space="preserve"> and support </w:t>
      </w:r>
      <w:r w:rsidR="00B6028F">
        <w:rPr>
          <w:color w:val="45C3D3" w:themeColor="accent1"/>
          <w:sz w:val="24"/>
        </w:rPr>
        <w:t xml:space="preserve">the development of new </w:t>
      </w:r>
      <w:r w:rsidRPr="002F7C73">
        <w:rPr>
          <w:color w:val="45C3D3" w:themeColor="accent1"/>
          <w:sz w:val="24"/>
        </w:rPr>
        <w:t xml:space="preserve">collaborative </w:t>
      </w:r>
      <w:r w:rsidR="00F00719" w:rsidRPr="002F7C73">
        <w:rPr>
          <w:color w:val="45C3D3" w:themeColor="accent1"/>
          <w:sz w:val="24"/>
        </w:rPr>
        <w:t xml:space="preserve">community legal education (CLE) </w:t>
      </w:r>
      <w:r w:rsidRPr="002F7C73">
        <w:rPr>
          <w:color w:val="45C3D3" w:themeColor="accent1"/>
          <w:sz w:val="24"/>
        </w:rPr>
        <w:t>initiatives</w:t>
      </w:r>
      <w:r w:rsidR="00B6028F">
        <w:rPr>
          <w:color w:val="45C3D3" w:themeColor="accent1"/>
          <w:sz w:val="24"/>
        </w:rPr>
        <w:t xml:space="preserve"> and resources</w:t>
      </w:r>
      <w:r w:rsidR="00F00719" w:rsidRPr="002F7C73">
        <w:rPr>
          <w:color w:val="45C3D3" w:themeColor="accent1"/>
          <w:sz w:val="24"/>
        </w:rPr>
        <w:t xml:space="preserve">. </w:t>
      </w:r>
      <w:r w:rsidR="00A849F0" w:rsidRPr="002F7C73">
        <w:rPr>
          <w:color w:val="45C3D3" w:themeColor="accent1"/>
          <w:sz w:val="24"/>
        </w:rPr>
        <w:t>This is</w:t>
      </w:r>
      <w:r w:rsidRPr="002F7C73">
        <w:rPr>
          <w:color w:val="45C3D3" w:themeColor="accent1"/>
          <w:sz w:val="24"/>
        </w:rPr>
        <w:t xml:space="preserve"> part of our </w:t>
      </w:r>
      <w:hyperlink r:id="rId8" w:history="1">
        <w:r w:rsidRPr="002F7C73">
          <w:rPr>
            <w:rStyle w:val="Hyperlink"/>
            <w:sz w:val="24"/>
          </w:rPr>
          <w:t>Community Legal Education Strategy</w:t>
        </w:r>
      </w:hyperlink>
      <w:r w:rsidRPr="002F7C73">
        <w:rPr>
          <w:color w:val="45C3D3" w:themeColor="accent1"/>
          <w:sz w:val="24"/>
        </w:rPr>
        <w:t>.</w:t>
      </w:r>
      <w:r w:rsidR="0021677C" w:rsidRPr="002F7C73">
        <w:rPr>
          <w:color w:val="45C3D3" w:themeColor="accent1"/>
          <w:sz w:val="24"/>
        </w:rPr>
        <w:t xml:space="preserve">  </w:t>
      </w:r>
    </w:p>
    <w:p w14:paraId="4B6BAC0C" w14:textId="69163E42" w:rsidR="00C06F8C" w:rsidRPr="002F7C73" w:rsidRDefault="00C6678B" w:rsidP="00C06F8C">
      <w:pPr>
        <w:rPr>
          <w:color w:val="45C3D3" w:themeColor="accent1"/>
          <w:sz w:val="24"/>
        </w:rPr>
      </w:pPr>
      <w:r w:rsidRPr="002F7C73">
        <w:rPr>
          <w:color w:val="45C3D3" w:themeColor="accent1"/>
          <w:sz w:val="24"/>
        </w:rPr>
        <w:t xml:space="preserve">LAQ administers the </w:t>
      </w:r>
      <w:r w:rsidR="00013936" w:rsidRPr="002F7C73">
        <w:rPr>
          <w:color w:val="45C3D3" w:themeColor="accent1"/>
          <w:sz w:val="24"/>
        </w:rPr>
        <w:t>fund</w:t>
      </w:r>
      <w:r w:rsidRPr="002F7C73">
        <w:rPr>
          <w:color w:val="45C3D3" w:themeColor="accent1"/>
          <w:sz w:val="24"/>
        </w:rPr>
        <w:t xml:space="preserve">, </w:t>
      </w:r>
      <w:r w:rsidR="00013936" w:rsidRPr="002F7C73">
        <w:rPr>
          <w:color w:val="45C3D3" w:themeColor="accent1"/>
          <w:sz w:val="24"/>
        </w:rPr>
        <w:t xml:space="preserve">the </w:t>
      </w:r>
      <w:r w:rsidR="00D034AF" w:rsidRPr="002F7C73">
        <w:rPr>
          <w:color w:val="45C3D3" w:themeColor="accent1"/>
          <w:sz w:val="24"/>
        </w:rPr>
        <w:t>Department of Justice and Attorney</w:t>
      </w:r>
      <w:r w:rsidR="003B1DD6" w:rsidRPr="002F7C73">
        <w:rPr>
          <w:color w:val="45C3D3" w:themeColor="accent1"/>
          <w:sz w:val="24"/>
        </w:rPr>
        <w:t>-</w:t>
      </w:r>
      <w:r w:rsidR="00D034AF" w:rsidRPr="002F7C73">
        <w:rPr>
          <w:color w:val="45C3D3" w:themeColor="accent1"/>
          <w:sz w:val="24"/>
        </w:rPr>
        <w:t>General (D</w:t>
      </w:r>
      <w:r w:rsidRPr="002F7C73">
        <w:rPr>
          <w:color w:val="45C3D3" w:themeColor="accent1"/>
          <w:sz w:val="24"/>
        </w:rPr>
        <w:t>JAG</w:t>
      </w:r>
      <w:r w:rsidR="00D034AF" w:rsidRPr="002F7C73">
        <w:rPr>
          <w:color w:val="45C3D3" w:themeColor="accent1"/>
          <w:sz w:val="24"/>
        </w:rPr>
        <w:t>)</w:t>
      </w:r>
      <w:r w:rsidRPr="002F7C73">
        <w:rPr>
          <w:color w:val="45C3D3" w:themeColor="accent1"/>
          <w:sz w:val="24"/>
        </w:rPr>
        <w:t xml:space="preserve"> </w:t>
      </w:r>
      <w:r w:rsidR="00312F6C" w:rsidRPr="002F7C73">
        <w:rPr>
          <w:color w:val="45C3D3" w:themeColor="accent1"/>
          <w:sz w:val="24"/>
        </w:rPr>
        <w:t>funds it</w:t>
      </w:r>
      <w:r w:rsidRPr="002F7C73">
        <w:rPr>
          <w:color w:val="45C3D3" w:themeColor="accent1"/>
          <w:sz w:val="24"/>
        </w:rPr>
        <w:t xml:space="preserve"> and </w:t>
      </w:r>
      <w:r w:rsidR="00E46700" w:rsidRPr="002F7C73">
        <w:rPr>
          <w:color w:val="45C3D3" w:themeColor="accent1"/>
          <w:sz w:val="24"/>
        </w:rPr>
        <w:t xml:space="preserve">a </w:t>
      </w:r>
      <w:r w:rsidR="00312F6C" w:rsidRPr="002F7C73">
        <w:rPr>
          <w:color w:val="45C3D3" w:themeColor="accent1"/>
          <w:sz w:val="24"/>
        </w:rPr>
        <w:t>decision-making</w:t>
      </w:r>
      <w:r w:rsidRPr="002F7C73">
        <w:rPr>
          <w:color w:val="45C3D3" w:themeColor="accent1"/>
          <w:sz w:val="24"/>
        </w:rPr>
        <w:t xml:space="preserve"> panel </w:t>
      </w:r>
      <w:r w:rsidR="00226D00">
        <w:rPr>
          <w:color w:val="45C3D3" w:themeColor="accent1"/>
          <w:sz w:val="24"/>
        </w:rPr>
        <w:t>comprising</w:t>
      </w:r>
      <w:r w:rsidRPr="002F7C73">
        <w:rPr>
          <w:color w:val="45C3D3" w:themeColor="accent1"/>
          <w:sz w:val="24"/>
        </w:rPr>
        <w:t xml:space="preserve"> </w:t>
      </w:r>
      <w:r w:rsidR="00E46700">
        <w:rPr>
          <w:color w:val="45C3D3" w:themeColor="accent1"/>
          <w:sz w:val="24"/>
        </w:rPr>
        <w:t xml:space="preserve">LAQ, a </w:t>
      </w:r>
      <w:r w:rsidRPr="002F7C73">
        <w:rPr>
          <w:color w:val="45C3D3" w:themeColor="accent1"/>
          <w:sz w:val="24"/>
        </w:rPr>
        <w:t>Community Legal Centres Queensland (CLCQ) nominated representative</w:t>
      </w:r>
      <w:r w:rsidR="00D034AF" w:rsidRPr="002F7C73">
        <w:rPr>
          <w:color w:val="45C3D3" w:themeColor="accent1"/>
          <w:sz w:val="24"/>
        </w:rPr>
        <w:t xml:space="preserve"> and other legal assistance sector members</w:t>
      </w:r>
      <w:r w:rsidR="00E46700">
        <w:rPr>
          <w:color w:val="45C3D3" w:themeColor="accent1"/>
          <w:sz w:val="24"/>
        </w:rPr>
        <w:t xml:space="preserve"> reviews all the submitted project proposals</w:t>
      </w:r>
      <w:r w:rsidR="00D034AF" w:rsidRPr="002F7C73">
        <w:rPr>
          <w:color w:val="45C3D3" w:themeColor="accent1"/>
          <w:sz w:val="24"/>
        </w:rPr>
        <w:t>.</w:t>
      </w:r>
    </w:p>
    <w:p w14:paraId="7CB417B4" w14:textId="23F88D1F" w:rsidR="00C06F8C" w:rsidRDefault="00C06F8C" w:rsidP="00D47A56">
      <w:pPr>
        <w:pStyle w:val="Heading1"/>
      </w:pPr>
      <w:r>
        <w:t>Community legal education — why it’s</w:t>
      </w:r>
      <w:r w:rsidR="0043079A">
        <w:t xml:space="preserve"> </w:t>
      </w:r>
      <w:r>
        <w:t>important</w:t>
      </w:r>
    </w:p>
    <w:p w14:paraId="23FE624F" w14:textId="6931E7A1" w:rsidR="00C06F8C" w:rsidRPr="003B1DD6" w:rsidRDefault="00C06F8C" w:rsidP="00D47A56">
      <w:pPr>
        <w:pStyle w:val="ListParagraph"/>
        <w:numPr>
          <w:ilvl w:val="0"/>
          <w:numId w:val="12"/>
        </w:numPr>
      </w:pPr>
      <w:r w:rsidRPr="003B1DD6">
        <w:t xml:space="preserve">A legal system is less fair when people do not understand their legal rights and responsibilities. CLE aims to address this by informing and educating the community about the law. </w:t>
      </w:r>
    </w:p>
    <w:p w14:paraId="710E255F" w14:textId="3A900878" w:rsidR="00C06F8C" w:rsidRPr="003B1DD6" w:rsidRDefault="00C06F8C" w:rsidP="00D47A56">
      <w:pPr>
        <w:pStyle w:val="ListParagraph"/>
        <w:numPr>
          <w:ilvl w:val="0"/>
          <w:numId w:val="12"/>
        </w:numPr>
      </w:pPr>
      <w:r w:rsidRPr="003B1DD6">
        <w:t xml:space="preserve">Litigation is costly financially and emotionally. Intervening early when legal problems first arise can help reduce costs in the justice system. Many legal problems can be resolved more easily and at less cost if they are addressed in the early stages. </w:t>
      </w:r>
    </w:p>
    <w:p w14:paraId="46BCA1F3" w14:textId="42A1BC89" w:rsidR="00C06F8C" w:rsidRPr="003B1DD6" w:rsidRDefault="00C06F8C" w:rsidP="00D47A56">
      <w:pPr>
        <w:pStyle w:val="ListParagraph"/>
        <w:numPr>
          <w:ilvl w:val="0"/>
          <w:numId w:val="12"/>
        </w:numPr>
      </w:pPr>
      <w:r w:rsidRPr="003B1DD6">
        <w:t xml:space="preserve">CLE helps people find out where they can get legal assistance when they need it. CLE helps to reduce barriers that stop vulnerable people from accessing legal help. </w:t>
      </w:r>
    </w:p>
    <w:p w14:paraId="4D9DCB9B" w14:textId="77777777" w:rsidR="00C06F8C" w:rsidRDefault="00C06F8C" w:rsidP="00D47A56">
      <w:pPr>
        <w:pStyle w:val="Heading1"/>
      </w:pPr>
      <w:r>
        <w:t>Fund objectives</w:t>
      </w:r>
    </w:p>
    <w:p w14:paraId="3998DB77" w14:textId="7E733326" w:rsidR="00C06F8C" w:rsidRDefault="00C06F8C" w:rsidP="00C06F8C">
      <w:r>
        <w:t xml:space="preserve">To fund CLE initiatives and projects </w:t>
      </w:r>
      <w:r w:rsidR="00C914F7">
        <w:t xml:space="preserve">within the legal assistance sector </w:t>
      </w:r>
      <w:r>
        <w:t>that:</w:t>
      </w:r>
    </w:p>
    <w:p w14:paraId="38283C1F" w14:textId="038F8483" w:rsidR="00C06F8C" w:rsidRDefault="00C06F8C" w:rsidP="00D47A56">
      <w:pPr>
        <w:pStyle w:val="ListParagraph"/>
        <w:numPr>
          <w:ilvl w:val="0"/>
          <w:numId w:val="13"/>
        </w:numPr>
      </w:pPr>
      <w:r>
        <w:t xml:space="preserve">promote collaboration between legal assistance and community </w:t>
      </w:r>
      <w:r w:rsidR="00F00719">
        <w:t>support</w:t>
      </w:r>
      <w:r w:rsidR="00C914F7">
        <w:t>/ frontline</w:t>
      </w:r>
      <w:r>
        <w:t xml:space="preserve"> services</w:t>
      </w:r>
    </w:p>
    <w:p w14:paraId="7A974D92" w14:textId="33DB544E" w:rsidR="00C06F8C" w:rsidRDefault="00C06F8C" w:rsidP="00D47A56">
      <w:pPr>
        <w:pStyle w:val="ListParagraph"/>
        <w:numPr>
          <w:ilvl w:val="0"/>
          <w:numId w:val="13"/>
        </w:numPr>
      </w:pPr>
      <w:r>
        <w:t xml:space="preserve">help people identify legal problems early, understand their legal rights and responsibilities, and how to </w:t>
      </w:r>
      <w:r w:rsidR="00F00719">
        <w:t xml:space="preserve">get </w:t>
      </w:r>
      <w:r>
        <w:t>legal help.</w:t>
      </w:r>
    </w:p>
    <w:p w14:paraId="7B692B02" w14:textId="635EB2E8" w:rsidR="00E05FB8" w:rsidRDefault="00E05FB8" w:rsidP="00E05FB8">
      <w:r w:rsidRPr="007431A0">
        <w:rPr>
          <w:i/>
          <w:iCs/>
        </w:rPr>
        <w:t xml:space="preserve">The fund objectives align with </w:t>
      </w:r>
      <w:r w:rsidR="00F40798" w:rsidRPr="007431A0">
        <w:rPr>
          <w:i/>
          <w:iCs/>
        </w:rPr>
        <w:t xml:space="preserve">the </w:t>
      </w:r>
      <w:hyperlink r:id="rId9" w:history="1">
        <w:r w:rsidR="00F40798" w:rsidRPr="0043079A">
          <w:rPr>
            <w:rStyle w:val="Hyperlink"/>
            <w:i/>
            <w:iCs/>
          </w:rPr>
          <w:t>National Legal Assistance Partnership 2020-25</w:t>
        </w:r>
      </w:hyperlink>
      <w:r w:rsidR="00F40798" w:rsidRPr="007431A0">
        <w:rPr>
          <w:i/>
          <w:iCs/>
        </w:rPr>
        <w:t xml:space="preserve"> (the NLAP). Under the NLAP, all state, territory and Commonwealth governments </w:t>
      </w:r>
      <w:r w:rsidR="0040283F" w:rsidRPr="007431A0">
        <w:rPr>
          <w:i/>
          <w:iCs/>
        </w:rPr>
        <w:t>undertak</w:t>
      </w:r>
      <w:r w:rsidR="0040283F">
        <w:rPr>
          <w:i/>
          <w:iCs/>
        </w:rPr>
        <w:t>e</w:t>
      </w:r>
      <w:r w:rsidR="0040283F" w:rsidRPr="007431A0">
        <w:rPr>
          <w:i/>
          <w:iCs/>
        </w:rPr>
        <w:t xml:space="preserve"> </w:t>
      </w:r>
      <w:r w:rsidR="00F40798" w:rsidRPr="007431A0">
        <w:rPr>
          <w:i/>
          <w:iCs/>
        </w:rPr>
        <w:t>collaborative service planning with the legal assistance sector (the sector) to coordinate and maximise reach of services and to ensure that services are directed where they are most needed</w:t>
      </w:r>
      <w:r w:rsidR="00F40798" w:rsidRPr="00F40798">
        <w:t>.</w:t>
      </w:r>
      <w:r w:rsidR="00F40798">
        <w:t xml:space="preserve">  </w:t>
      </w:r>
    </w:p>
    <w:p w14:paraId="1987D1DA" w14:textId="637C65BD" w:rsidR="00C06F8C" w:rsidRDefault="00C06F8C" w:rsidP="00D47A56">
      <w:pPr>
        <w:pStyle w:val="Heading1"/>
      </w:pPr>
      <w:r>
        <w:t>Eligibility</w:t>
      </w:r>
      <w:r w:rsidR="00F934BB">
        <w:t xml:space="preserve"> criteria</w:t>
      </w:r>
    </w:p>
    <w:p w14:paraId="0A8A5CC2" w14:textId="6E7EE24F" w:rsidR="00C06F8C" w:rsidRDefault="00C06F8C" w:rsidP="00C06F8C">
      <w:r>
        <w:t xml:space="preserve">Grants are available to organisations </w:t>
      </w:r>
      <w:r w:rsidR="0076007E">
        <w:t xml:space="preserve">in Queensland </w:t>
      </w:r>
      <w:r>
        <w:t>that are:</w:t>
      </w:r>
    </w:p>
    <w:p w14:paraId="5EED9AFF" w14:textId="1D6BB968" w:rsidR="00AE7795" w:rsidRPr="00D0333C" w:rsidRDefault="009E16B9" w:rsidP="00C914F7">
      <w:pPr>
        <w:pStyle w:val="ListParagraph"/>
        <w:numPr>
          <w:ilvl w:val="0"/>
          <w:numId w:val="36"/>
        </w:numPr>
      </w:pPr>
      <w:r w:rsidRPr="00D0333C">
        <w:t>c</w:t>
      </w:r>
      <w:r w:rsidR="003D0E9E" w:rsidRPr="00D0333C">
        <w:t xml:space="preserve">urrently </w:t>
      </w:r>
      <w:r w:rsidR="00AE7795" w:rsidRPr="00D0333C">
        <w:t>receiving</w:t>
      </w:r>
      <w:r w:rsidRPr="00D0333C">
        <w:t xml:space="preserve"> s</w:t>
      </w:r>
      <w:r w:rsidR="003D0E9E" w:rsidRPr="00D0333C">
        <w:t>tate or Commonwealth funding to deliver legal assistance services under the legal assistance services pro</w:t>
      </w:r>
      <w:r w:rsidRPr="00D0333C">
        <w:t>gram</w:t>
      </w:r>
      <w:r w:rsidR="00AE7795" w:rsidRPr="00D0333C">
        <w:t>; it is expected the body accepting legal and financial responsibility for the project will be incorporated under relevant legislation</w:t>
      </w:r>
    </w:p>
    <w:p w14:paraId="3E5241FE" w14:textId="6925ED2C" w:rsidR="00C06F8C" w:rsidRDefault="00C914F7" w:rsidP="00C914F7">
      <w:pPr>
        <w:pStyle w:val="ListParagraph"/>
        <w:numPr>
          <w:ilvl w:val="0"/>
          <w:numId w:val="36"/>
        </w:numPr>
      </w:pPr>
      <w:r>
        <w:t xml:space="preserve">Regional Legal Assistance Forums (RLAFs) or </w:t>
      </w:r>
      <w:r w:rsidR="00A410E5">
        <w:t>S</w:t>
      </w:r>
      <w:r>
        <w:t xml:space="preserve">pecialist </w:t>
      </w:r>
      <w:r w:rsidR="00C06F8C">
        <w:t>Legal Assistance Forums (LAFs) where LAQ or one of the incorporated member organisations is willing to accept legal and financial responsibility for the project</w:t>
      </w:r>
    </w:p>
    <w:p w14:paraId="3270FA1F" w14:textId="5E25137D" w:rsidR="00C06F8C" w:rsidRDefault="00C06F8C" w:rsidP="00C914F7">
      <w:pPr>
        <w:pStyle w:val="ListParagraph"/>
        <w:numPr>
          <w:ilvl w:val="0"/>
          <w:numId w:val="36"/>
        </w:numPr>
      </w:pPr>
      <w:r>
        <w:t xml:space="preserve">the Aboriginal and Torres Strait </w:t>
      </w:r>
      <w:r w:rsidR="00352F0E">
        <w:t>Islander Legal Service (ATSILS)</w:t>
      </w:r>
      <w:r w:rsidR="009E16B9">
        <w:t>.</w:t>
      </w:r>
    </w:p>
    <w:p w14:paraId="12F39F77" w14:textId="758A8D24" w:rsidR="00C06F8C" w:rsidRDefault="00C06F8C" w:rsidP="00C06F8C">
      <w:r>
        <w:lastRenderedPageBreak/>
        <w:t>If your organisation has applied for funding in previous funding rounds, you are still eligible to apply for this round. Each application will be assessed on its individual merits.</w:t>
      </w:r>
    </w:p>
    <w:p w14:paraId="550FE32D" w14:textId="1F9ADC8F" w:rsidR="00F224DA" w:rsidRDefault="00F224DA" w:rsidP="00F224DA">
      <w:pPr>
        <w:pStyle w:val="Heading1"/>
      </w:pPr>
      <w:r>
        <w:t>Funding available</w:t>
      </w:r>
    </w:p>
    <w:p w14:paraId="223B393F" w14:textId="3EFEAC37" w:rsidR="00F224DA" w:rsidRPr="00A62555" w:rsidRDefault="0040283F" w:rsidP="002F7C73">
      <w:r>
        <w:t>$100,000 in 2024.</w:t>
      </w:r>
    </w:p>
    <w:p w14:paraId="2739505B" w14:textId="1D96189E" w:rsidR="00C06F8C" w:rsidRDefault="00C06F8C" w:rsidP="00D47A56">
      <w:pPr>
        <w:pStyle w:val="Heading1"/>
      </w:pPr>
      <w:r>
        <w:t xml:space="preserve">Project </w:t>
      </w:r>
      <w:r w:rsidRPr="00D47A56">
        <w:t>g</w:t>
      </w:r>
      <w:r>
        <w:t>rants</w:t>
      </w:r>
    </w:p>
    <w:p w14:paraId="0C1B8AB6" w14:textId="577901A5" w:rsidR="00C06F8C" w:rsidRDefault="00C06F8C" w:rsidP="00A62555">
      <w:r>
        <w:t>Eligible organisations are invited to submit project proposals for</w:t>
      </w:r>
      <w:r w:rsidR="00F224DA">
        <w:t xml:space="preserve"> grants up to a maximum of $30,000 per project.</w:t>
      </w:r>
    </w:p>
    <w:p w14:paraId="17A51959" w14:textId="77777777" w:rsidR="00C06F8C" w:rsidRDefault="00C06F8C" w:rsidP="00D47A56">
      <w:pPr>
        <w:pStyle w:val="Heading1"/>
      </w:pPr>
      <w:r>
        <w:t>Project grant criteria</w:t>
      </w:r>
    </w:p>
    <w:p w14:paraId="33CA2BC5" w14:textId="77777777" w:rsidR="00C06F8C" w:rsidRDefault="00C06F8C" w:rsidP="00C06F8C">
      <w:r>
        <w:t>Project proposals must:</w:t>
      </w:r>
    </w:p>
    <w:p w14:paraId="6DFE067F" w14:textId="4E7059AE" w:rsidR="00C06F8C" w:rsidRDefault="00C06F8C" w:rsidP="00D47A56">
      <w:pPr>
        <w:pStyle w:val="ListParagraph"/>
        <w:numPr>
          <w:ilvl w:val="0"/>
          <w:numId w:val="16"/>
        </w:numPr>
      </w:pPr>
      <w:r>
        <w:t>involve collaborative partners</w:t>
      </w:r>
      <w:r w:rsidR="003D592F">
        <w:t xml:space="preserve"> or </w:t>
      </w:r>
      <w:r w:rsidR="00E12C53">
        <w:t>multi</w:t>
      </w:r>
      <w:r w:rsidR="003D592F">
        <w:t>disciplinary work</w:t>
      </w:r>
      <w:r>
        <w:t xml:space="preserve"> </w:t>
      </w:r>
      <w:r w:rsidR="003D592F">
        <w:t xml:space="preserve">teams or </w:t>
      </w:r>
      <w:r>
        <w:t>be a</w:t>
      </w:r>
      <w:r w:rsidR="00B7495F">
        <w:t xml:space="preserve">n </w:t>
      </w:r>
      <w:r>
        <w:t xml:space="preserve">initiative </w:t>
      </w:r>
      <w:r w:rsidR="00B7495F">
        <w:t>of a</w:t>
      </w:r>
      <w:r w:rsidR="00D26CE1">
        <w:t xml:space="preserve"> </w:t>
      </w:r>
      <w:r w:rsidR="00B7495F">
        <w:t xml:space="preserve">Legal </w:t>
      </w:r>
      <w:r w:rsidR="0055141D">
        <w:t>A</w:t>
      </w:r>
      <w:r w:rsidR="00B7495F">
        <w:t>ssistance Forum (LAF)</w:t>
      </w:r>
      <w:r w:rsidR="0055141D">
        <w:t xml:space="preserve"> </w:t>
      </w:r>
      <w:r>
        <w:t>(outline how you will work with LAQ and/or other legal assistance and community</w:t>
      </w:r>
      <w:r w:rsidR="00D26CE1">
        <w:t>-</w:t>
      </w:r>
      <w:r>
        <w:t>based services to deliver the project)</w:t>
      </w:r>
    </w:p>
    <w:p w14:paraId="454C1F7C" w14:textId="468E4B7E" w:rsidR="00C06F8C" w:rsidRPr="00E90615" w:rsidRDefault="00C06F8C" w:rsidP="00D47A56">
      <w:pPr>
        <w:pStyle w:val="ListParagraph"/>
        <w:numPr>
          <w:ilvl w:val="0"/>
          <w:numId w:val="16"/>
        </w:numPr>
      </w:pPr>
      <w:r>
        <w:t>focus on Commonwealth and state legal assistance priorities</w:t>
      </w:r>
      <w:r w:rsidR="00C914F7">
        <w:t xml:space="preserve"> </w:t>
      </w:r>
      <w:r w:rsidR="0055141D">
        <w:t xml:space="preserve">– </w:t>
      </w:r>
      <w:r w:rsidR="00E90615" w:rsidRPr="00E90615">
        <w:t>see</w:t>
      </w:r>
      <w:r w:rsidR="00C914F7" w:rsidRPr="00E90615">
        <w:t xml:space="preserve"> </w:t>
      </w:r>
      <w:hyperlink r:id="rId10" w:history="1">
        <w:r w:rsidR="00C914F7" w:rsidRPr="00E90615">
          <w:rPr>
            <w:rStyle w:val="Hyperlink"/>
          </w:rPr>
          <w:t>NLAP</w:t>
        </w:r>
        <w:r w:rsidR="00C914F7" w:rsidRPr="00E90615">
          <w:rPr>
            <w:rStyle w:val="Hyperlink"/>
          </w:rPr>
          <w:t xml:space="preserve"> </w:t>
        </w:r>
        <w:r w:rsidR="00C914F7" w:rsidRPr="00E90615">
          <w:rPr>
            <w:rStyle w:val="Hyperlink"/>
          </w:rPr>
          <w:t>2020-25</w:t>
        </w:r>
      </w:hyperlink>
    </w:p>
    <w:p w14:paraId="1460C0E0" w14:textId="2DCC55B1" w:rsidR="00C06F8C" w:rsidRDefault="00C06F8C" w:rsidP="00D47A56">
      <w:pPr>
        <w:pStyle w:val="ListParagraph"/>
        <w:numPr>
          <w:ilvl w:val="0"/>
          <w:numId w:val="16"/>
        </w:numPr>
      </w:pPr>
      <w:r>
        <w:t xml:space="preserve">be client focused, accessible to </w:t>
      </w:r>
      <w:r w:rsidR="0055141D">
        <w:t>priority</w:t>
      </w:r>
      <w:r>
        <w:t xml:space="preserve"> audiences</w:t>
      </w:r>
    </w:p>
    <w:p w14:paraId="5ED40945" w14:textId="710B4B92" w:rsidR="00C06F8C" w:rsidRDefault="00C06F8C" w:rsidP="00D47A56">
      <w:pPr>
        <w:pStyle w:val="ListParagraph"/>
        <w:numPr>
          <w:ilvl w:val="0"/>
          <w:numId w:val="16"/>
        </w:numPr>
      </w:pPr>
      <w:r>
        <w:t>respond to community legal needs</w:t>
      </w:r>
    </w:p>
    <w:p w14:paraId="0774893E" w14:textId="2BB842C6" w:rsidR="00C06F8C" w:rsidRDefault="00C06F8C" w:rsidP="00D47A56">
      <w:pPr>
        <w:pStyle w:val="ListParagraph"/>
        <w:numPr>
          <w:ilvl w:val="0"/>
          <w:numId w:val="16"/>
        </w:numPr>
      </w:pPr>
      <w:r>
        <w:t>avoid duplicat</w:t>
      </w:r>
      <w:r w:rsidR="0001788C">
        <w:t>ing</w:t>
      </w:r>
      <w:r>
        <w:t xml:space="preserve"> existing CLE resources and services</w:t>
      </w:r>
    </w:p>
    <w:p w14:paraId="1CC1B597" w14:textId="2DEF641B" w:rsidR="00C06F8C" w:rsidRDefault="00C06F8C" w:rsidP="00D47A56">
      <w:pPr>
        <w:pStyle w:val="ListParagraph"/>
        <w:numPr>
          <w:ilvl w:val="0"/>
          <w:numId w:val="16"/>
        </w:numPr>
      </w:pPr>
      <w:r>
        <w:t>have clearly defined goals and outcomes</w:t>
      </w:r>
    </w:p>
    <w:p w14:paraId="4E601FD2" w14:textId="53E01D19" w:rsidR="00C06F8C" w:rsidRDefault="00C06F8C" w:rsidP="00D47A56">
      <w:pPr>
        <w:pStyle w:val="ListParagraph"/>
        <w:numPr>
          <w:ilvl w:val="0"/>
          <w:numId w:val="16"/>
        </w:numPr>
      </w:pPr>
      <w:r>
        <w:t xml:space="preserve">use resources wisely and be sustainable </w:t>
      </w:r>
    </w:p>
    <w:p w14:paraId="58B19D72" w14:textId="57C93840" w:rsidR="00C06F8C" w:rsidRDefault="00C06F8C" w:rsidP="00D47A56">
      <w:pPr>
        <w:pStyle w:val="ListParagraph"/>
        <w:numPr>
          <w:ilvl w:val="0"/>
          <w:numId w:val="16"/>
        </w:numPr>
      </w:pPr>
      <w:r>
        <w:t xml:space="preserve">include a process for collecting data that informs evaluation </w:t>
      </w:r>
    </w:p>
    <w:p w14:paraId="30F1F64E" w14:textId="0BD97319" w:rsidR="00C06F8C" w:rsidRDefault="00C06F8C" w:rsidP="00D47A56">
      <w:pPr>
        <w:pStyle w:val="ListParagraph"/>
        <w:numPr>
          <w:ilvl w:val="0"/>
          <w:numId w:val="16"/>
        </w:numPr>
      </w:pPr>
      <w:r>
        <w:t>be based on adult learning principles</w:t>
      </w:r>
      <w:r w:rsidR="00EC1D72">
        <w:t xml:space="preserve"> and good practice CLE</w:t>
      </w:r>
    </w:p>
    <w:p w14:paraId="4D82EAA6" w14:textId="09D6AE98" w:rsidR="00C06F8C" w:rsidRDefault="00C06F8C" w:rsidP="00D47A56">
      <w:pPr>
        <w:pStyle w:val="ListParagraph"/>
        <w:numPr>
          <w:ilvl w:val="0"/>
          <w:numId w:val="16"/>
        </w:numPr>
      </w:pPr>
      <w:r>
        <w:t>be innovative and creative.</w:t>
      </w:r>
    </w:p>
    <w:p w14:paraId="3270B3C1" w14:textId="77777777" w:rsidR="00C06F8C" w:rsidRDefault="00C06F8C" w:rsidP="00D47A56">
      <w:pPr>
        <w:pStyle w:val="Heading1"/>
      </w:pPr>
      <w:r>
        <w:t>Examples of projects that will be considered</w:t>
      </w:r>
    </w:p>
    <w:p w14:paraId="28ACB799" w14:textId="472D535C" w:rsidR="00C06F8C" w:rsidRPr="007431A0" w:rsidRDefault="00C06F8C" w:rsidP="00D47A56">
      <w:pPr>
        <w:pStyle w:val="ListParagraph"/>
        <w:numPr>
          <w:ilvl w:val="0"/>
          <w:numId w:val="17"/>
        </w:numPr>
      </w:pPr>
      <w:r>
        <w:t xml:space="preserve">Multimedia </w:t>
      </w:r>
      <w:r w:rsidR="0055141D">
        <w:t>and digital education resource development eg</w:t>
      </w:r>
      <w:r>
        <w:t xml:space="preserve"> online resources including videos, </w:t>
      </w:r>
      <w:r w:rsidR="0055141D">
        <w:t xml:space="preserve">legal information </w:t>
      </w:r>
      <w:r>
        <w:t>factsheets</w:t>
      </w:r>
      <w:r w:rsidR="0055141D">
        <w:t xml:space="preserve"> </w:t>
      </w:r>
      <w:r w:rsidR="0099358C">
        <w:t>and</w:t>
      </w:r>
      <w:r w:rsidR="0055141D">
        <w:t xml:space="preserve"> guides</w:t>
      </w:r>
      <w:r>
        <w:t xml:space="preserve">, information kits, training modules and </w:t>
      </w:r>
      <w:r w:rsidRPr="007431A0">
        <w:t xml:space="preserve">legal information guides. </w:t>
      </w:r>
    </w:p>
    <w:p w14:paraId="3DF9FAE9" w14:textId="1A95330D" w:rsidR="006B2050" w:rsidRPr="007431A0" w:rsidRDefault="006B2050" w:rsidP="00D47A56">
      <w:pPr>
        <w:pStyle w:val="ListParagraph"/>
        <w:numPr>
          <w:ilvl w:val="0"/>
          <w:numId w:val="17"/>
        </w:numPr>
      </w:pPr>
      <w:r w:rsidRPr="007431A0">
        <w:t>Podcasts, radio shows, CLE theatre</w:t>
      </w:r>
      <w:r w:rsidR="0055141D" w:rsidRPr="007431A0">
        <w:t xml:space="preserve"> and storytelling</w:t>
      </w:r>
      <w:r w:rsidR="00FC58F1">
        <w:t xml:space="preserve"> projects</w:t>
      </w:r>
      <w:r w:rsidR="00BF0CF7">
        <w:t>.</w:t>
      </w:r>
    </w:p>
    <w:p w14:paraId="050C432D" w14:textId="2C5D8ED3" w:rsidR="00C06F8C" w:rsidRPr="007431A0" w:rsidRDefault="00C06F8C" w:rsidP="00D47A56">
      <w:pPr>
        <w:pStyle w:val="ListParagraph"/>
        <w:numPr>
          <w:ilvl w:val="0"/>
          <w:numId w:val="17"/>
        </w:numPr>
      </w:pPr>
      <w:r w:rsidRPr="007431A0">
        <w:t xml:space="preserve">Face-to-face </w:t>
      </w:r>
      <w:r w:rsidR="0055141D" w:rsidRPr="007431A0">
        <w:t>CLE activities/</w:t>
      </w:r>
      <w:r w:rsidR="003D592F">
        <w:t>engagement/</w:t>
      </w:r>
      <w:r w:rsidR="0055141D" w:rsidRPr="007431A0">
        <w:t>events</w:t>
      </w:r>
      <w:r w:rsidRPr="007431A0">
        <w:t xml:space="preserve"> for community members and</w:t>
      </w:r>
      <w:r w:rsidR="00D01A91" w:rsidRPr="007431A0">
        <w:t>/or</w:t>
      </w:r>
      <w:r w:rsidRPr="007431A0">
        <w:t xml:space="preserve"> community workers.</w:t>
      </w:r>
    </w:p>
    <w:p w14:paraId="4279B99D" w14:textId="7BBCA9CB" w:rsidR="00C06F8C" w:rsidRPr="007431A0" w:rsidRDefault="0055141D" w:rsidP="00D47A56">
      <w:pPr>
        <w:pStyle w:val="ListParagraph"/>
        <w:numPr>
          <w:ilvl w:val="0"/>
          <w:numId w:val="17"/>
        </w:numPr>
      </w:pPr>
      <w:r w:rsidRPr="007431A0">
        <w:t>Online l</w:t>
      </w:r>
      <w:r w:rsidR="00C06F8C" w:rsidRPr="007431A0">
        <w:t>egal information sessions delivered via webinar</w:t>
      </w:r>
      <w:r w:rsidR="0001788C" w:rsidRPr="007431A0">
        <w:t xml:space="preserve"> or other technology</w:t>
      </w:r>
      <w:r w:rsidR="00BF0CF7">
        <w:t>.</w:t>
      </w:r>
    </w:p>
    <w:p w14:paraId="734E09BC" w14:textId="36F3752E" w:rsidR="00C06F8C" w:rsidRDefault="00BF0CF7" w:rsidP="00C06F8C">
      <w:pPr>
        <w:pStyle w:val="ListParagraph"/>
        <w:numPr>
          <w:ilvl w:val="0"/>
          <w:numId w:val="17"/>
        </w:numPr>
      </w:pPr>
      <w:r>
        <w:t>CLE</w:t>
      </w:r>
      <w:r w:rsidR="00352F0E" w:rsidRPr="007431A0">
        <w:t xml:space="preserve"> </w:t>
      </w:r>
      <w:r w:rsidR="00C06F8C" w:rsidRPr="007431A0">
        <w:t>projects that focus on increasing awareness of legal issues</w:t>
      </w:r>
      <w:r w:rsidR="00C06F8C">
        <w:t xml:space="preserve"> within </w:t>
      </w:r>
      <w:r w:rsidR="00371135">
        <w:t xml:space="preserve">priority </w:t>
      </w:r>
      <w:r w:rsidR="00C06F8C">
        <w:t>communities</w:t>
      </w:r>
      <w:r w:rsidR="00714CBB">
        <w:t>.</w:t>
      </w:r>
    </w:p>
    <w:p w14:paraId="11CD5A6D" w14:textId="21636F46" w:rsidR="00D01A91" w:rsidRDefault="00D01A91" w:rsidP="002F7C73">
      <w:pPr>
        <w:pStyle w:val="ListParagraph"/>
        <w:numPr>
          <w:ilvl w:val="0"/>
          <w:numId w:val="0"/>
        </w:numPr>
        <w:ind w:left="720"/>
      </w:pPr>
    </w:p>
    <w:p w14:paraId="6FE36020" w14:textId="72601F1E" w:rsidR="00C06F8C" w:rsidRDefault="00C06F8C" w:rsidP="00C06F8C">
      <w:r>
        <w:t xml:space="preserve">See </w:t>
      </w:r>
      <w:hyperlink r:id="rId11" w:history="1">
        <w:r w:rsidRPr="00D023B1">
          <w:rPr>
            <w:rStyle w:val="Hyperlink"/>
          </w:rPr>
          <w:t>examples of</w:t>
        </w:r>
        <w:r w:rsidRPr="00D023B1">
          <w:rPr>
            <w:rStyle w:val="Hyperlink"/>
          </w:rPr>
          <w:t xml:space="preserve"> </w:t>
        </w:r>
        <w:r w:rsidRPr="00D023B1">
          <w:rPr>
            <w:rStyle w:val="Hyperlink"/>
          </w:rPr>
          <w:t>resources</w:t>
        </w:r>
      </w:hyperlink>
      <w:r>
        <w:t xml:space="preserve"> that have been produced through the </w:t>
      </w:r>
      <w:r w:rsidR="0099358C">
        <w:t>CLE C</w:t>
      </w:r>
      <w:r>
        <w:t xml:space="preserve">ollaboration </w:t>
      </w:r>
      <w:r w:rsidR="0099358C">
        <w:t>F</w:t>
      </w:r>
      <w:r>
        <w:t xml:space="preserve">und.  </w:t>
      </w:r>
    </w:p>
    <w:p w14:paraId="0EF24FCF" w14:textId="26F46449" w:rsidR="00A514DC" w:rsidRDefault="00A514DC" w:rsidP="00C06F8C">
      <w:r>
        <w:rPr>
          <w:noProof/>
        </w:rPr>
        <w:lastRenderedPageBreak/>
        <w:drawing>
          <wp:inline distT="0" distB="0" distL="0" distR="0" wp14:anchorId="08B8070F" wp14:editId="5EF6780C">
            <wp:extent cx="6116320" cy="2447925"/>
            <wp:effectExtent l="0" t="0" r="5080" b="317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12"/>
                    <a:stretch>
                      <a:fillRect/>
                    </a:stretch>
                  </pic:blipFill>
                  <pic:spPr>
                    <a:xfrm>
                      <a:off x="0" y="0"/>
                      <a:ext cx="6116320" cy="2447925"/>
                    </a:xfrm>
                    <a:prstGeom prst="rect">
                      <a:avLst/>
                    </a:prstGeom>
                  </pic:spPr>
                </pic:pic>
              </a:graphicData>
            </a:graphic>
          </wp:inline>
        </w:drawing>
      </w:r>
    </w:p>
    <w:p w14:paraId="00EBA636" w14:textId="3C7A42FD" w:rsidR="00C06F8C" w:rsidRDefault="00C06F8C" w:rsidP="00C06F8C">
      <w:r>
        <w:t>Community legal centres and LAFs previously awarded CLE Collaboration Fund grants are encouraged to reapply for a grant to extend or expand their funded project.</w:t>
      </w:r>
    </w:p>
    <w:p w14:paraId="6B541F62" w14:textId="77777777" w:rsidR="00C06F8C" w:rsidRDefault="00C06F8C" w:rsidP="00D023B1">
      <w:pPr>
        <w:pStyle w:val="Heading1"/>
      </w:pPr>
      <w:r>
        <w:t>Grant conditions</w:t>
      </w:r>
    </w:p>
    <w:p w14:paraId="1544F488" w14:textId="663EDCF6" w:rsidR="00C06F8C" w:rsidRDefault="00C06F8C" w:rsidP="00D023B1">
      <w:pPr>
        <w:pStyle w:val="ListParagraph"/>
        <w:numPr>
          <w:ilvl w:val="0"/>
          <w:numId w:val="18"/>
        </w:numPr>
      </w:pPr>
      <w:r>
        <w:t>Project grants are capped at $</w:t>
      </w:r>
      <w:r w:rsidR="0099358C">
        <w:t>3</w:t>
      </w:r>
      <w:r>
        <w:t>0,000 (excluding GST); LAQ will award a maximum of $</w:t>
      </w:r>
      <w:r w:rsidR="0099358C">
        <w:t>3</w:t>
      </w:r>
      <w:r>
        <w:t>0,000 (excluding GST) to each successful project. Where collaborative partners submit separate grant applications for a joint project, the total project grant budget must not exceed $</w:t>
      </w:r>
      <w:r w:rsidR="0099358C">
        <w:t>3</w:t>
      </w:r>
      <w:r>
        <w:t>0,000 (excluding GST).</w:t>
      </w:r>
    </w:p>
    <w:p w14:paraId="1165C313" w14:textId="5F484099" w:rsidR="00C06F8C" w:rsidRDefault="00C06F8C" w:rsidP="00D023B1">
      <w:pPr>
        <w:pStyle w:val="ListParagraph"/>
        <w:numPr>
          <w:ilvl w:val="0"/>
          <w:numId w:val="18"/>
        </w:numPr>
      </w:pPr>
      <w:r>
        <w:t>All grant amounts requested must be GST exclusive. If your organisation is GST registered, an extra 10</w:t>
      </w:r>
      <w:r w:rsidR="00BF0CF7">
        <w:t>%</w:t>
      </w:r>
      <w:r>
        <w:t xml:space="preserve"> GST will be added to your grant amount.</w:t>
      </w:r>
    </w:p>
    <w:p w14:paraId="07F97630" w14:textId="3B6EF0C5" w:rsidR="00C06F8C" w:rsidRDefault="00C06F8C" w:rsidP="00D023B1">
      <w:pPr>
        <w:pStyle w:val="ListParagraph"/>
        <w:numPr>
          <w:ilvl w:val="0"/>
          <w:numId w:val="18"/>
        </w:numPr>
      </w:pPr>
      <w:r>
        <w:t>Grant amounts requested must be in whole dollars.</w:t>
      </w:r>
    </w:p>
    <w:p w14:paraId="0837D174" w14:textId="61B33C88" w:rsidR="00C06F8C" w:rsidRDefault="00C06F8C" w:rsidP="00D023B1">
      <w:pPr>
        <w:pStyle w:val="ListParagraph"/>
        <w:numPr>
          <w:ilvl w:val="0"/>
          <w:numId w:val="18"/>
        </w:numPr>
      </w:pPr>
      <w:r>
        <w:t xml:space="preserve">Please contact the CLE </w:t>
      </w:r>
      <w:r w:rsidR="0099358C">
        <w:t xml:space="preserve">and engagement </w:t>
      </w:r>
      <w:r>
        <w:t>coordinator if you discontinue your project or if at least $1000 of your project grant is unspent at the end of your project. Remaining project grant monies may need to be returned to Legal Aid Queensland.</w:t>
      </w:r>
    </w:p>
    <w:p w14:paraId="606B0397" w14:textId="19760BF9" w:rsidR="00C06F8C" w:rsidRPr="007431A0" w:rsidRDefault="00C914F7" w:rsidP="00D023B1">
      <w:pPr>
        <w:pStyle w:val="ListParagraph"/>
        <w:numPr>
          <w:ilvl w:val="0"/>
          <w:numId w:val="18"/>
        </w:numPr>
      </w:pPr>
      <w:r w:rsidRPr="007431A0">
        <w:t xml:space="preserve">All grant </w:t>
      </w:r>
      <w:r w:rsidR="008617C6" w:rsidRPr="007431A0">
        <w:t>recipients</w:t>
      </w:r>
      <w:r w:rsidRPr="007431A0">
        <w:t xml:space="preserve"> are required to submit a final </w:t>
      </w:r>
      <w:r w:rsidR="008617C6" w:rsidRPr="007431A0">
        <w:t xml:space="preserve">project </w:t>
      </w:r>
      <w:r w:rsidRPr="007431A0">
        <w:t>report</w:t>
      </w:r>
      <w:r w:rsidR="00BF0CF7">
        <w:t xml:space="preserve"> using the template provided</w:t>
      </w:r>
      <w:r w:rsidR="007431A0">
        <w:t>.</w:t>
      </w:r>
    </w:p>
    <w:p w14:paraId="04759765" w14:textId="77777777" w:rsidR="00C06F8C" w:rsidRDefault="00C06F8C" w:rsidP="00D023B1">
      <w:pPr>
        <w:pStyle w:val="Heading1"/>
      </w:pPr>
      <w:r>
        <w:t>Eligible costs for inclusion in the project budget</w:t>
      </w:r>
    </w:p>
    <w:p w14:paraId="2E3DA182" w14:textId="77777777" w:rsidR="00C06F8C" w:rsidRDefault="00C06F8C" w:rsidP="00C06F8C">
      <w:r>
        <w:t>Eligible costs are operating costs specifically related to the project such as:</w:t>
      </w:r>
    </w:p>
    <w:p w14:paraId="0D69CB53" w14:textId="262C82E7" w:rsidR="00C06F8C" w:rsidRDefault="00C06F8C" w:rsidP="00D023B1">
      <w:pPr>
        <w:pStyle w:val="ListParagraph"/>
        <w:numPr>
          <w:ilvl w:val="0"/>
          <w:numId w:val="19"/>
        </w:numPr>
      </w:pPr>
      <w:r>
        <w:t>operating expenses (eg staffing, venue hire, catering</w:t>
      </w:r>
      <w:r w:rsidR="008617C6">
        <w:t>, production, talent</w:t>
      </w:r>
      <w:r>
        <w:t>)</w:t>
      </w:r>
    </w:p>
    <w:p w14:paraId="2EA9F37D" w14:textId="47BDAE2E" w:rsidR="00C06F8C" w:rsidRDefault="00C06F8C" w:rsidP="00D023B1">
      <w:pPr>
        <w:pStyle w:val="ListParagraph"/>
        <w:numPr>
          <w:ilvl w:val="0"/>
          <w:numId w:val="19"/>
        </w:numPr>
      </w:pPr>
      <w:r>
        <w:t>administrative expenses</w:t>
      </w:r>
    </w:p>
    <w:p w14:paraId="48EECF10" w14:textId="52CFF6A6" w:rsidR="00C06F8C" w:rsidRDefault="00C06F8C" w:rsidP="00D023B1">
      <w:pPr>
        <w:pStyle w:val="ListParagraph"/>
        <w:numPr>
          <w:ilvl w:val="0"/>
          <w:numId w:val="19"/>
        </w:numPr>
      </w:pPr>
      <w:r>
        <w:t>accommodation and travel expenses</w:t>
      </w:r>
    </w:p>
    <w:p w14:paraId="0C8A6BB0" w14:textId="7E08A511" w:rsidR="00C06F8C" w:rsidRDefault="00C06F8C" w:rsidP="00D023B1">
      <w:pPr>
        <w:pStyle w:val="ListParagraph"/>
        <w:numPr>
          <w:ilvl w:val="0"/>
          <w:numId w:val="19"/>
        </w:numPr>
      </w:pPr>
      <w:r>
        <w:t>produc</w:t>
      </w:r>
      <w:r w:rsidR="007431A0">
        <w:t>tion of</w:t>
      </w:r>
      <w:r>
        <w:t xml:space="preserve"> project materials</w:t>
      </w:r>
    </w:p>
    <w:p w14:paraId="2332652A" w14:textId="1E3E1D45" w:rsidR="00C06F8C" w:rsidRDefault="00C06F8C" w:rsidP="00C06F8C">
      <w:pPr>
        <w:pStyle w:val="ListParagraph"/>
        <w:numPr>
          <w:ilvl w:val="0"/>
          <w:numId w:val="19"/>
        </w:numPr>
      </w:pPr>
      <w:r>
        <w:t>catering.</w:t>
      </w:r>
    </w:p>
    <w:p w14:paraId="5F5FCE01" w14:textId="77777777" w:rsidR="00C06F8C" w:rsidRDefault="00C06F8C" w:rsidP="00D023B1">
      <w:pPr>
        <w:pStyle w:val="Heading3"/>
      </w:pPr>
      <w:r>
        <w:t>Non-eligible costs are:</w:t>
      </w:r>
    </w:p>
    <w:p w14:paraId="796EDCB8" w14:textId="73EEAFAB" w:rsidR="00C06F8C" w:rsidRDefault="00C06F8C" w:rsidP="00D023B1">
      <w:pPr>
        <w:pStyle w:val="ListParagraph"/>
        <w:numPr>
          <w:ilvl w:val="0"/>
          <w:numId w:val="20"/>
        </w:numPr>
      </w:pPr>
      <w:r>
        <w:t>capital costs (eg office equipment, office accommodation)</w:t>
      </w:r>
    </w:p>
    <w:p w14:paraId="2D166F50" w14:textId="70925735" w:rsidR="00C06F8C" w:rsidRDefault="00C06F8C" w:rsidP="00D023B1">
      <w:pPr>
        <w:pStyle w:val="ListParagraph"/>
        <w:numPr>
          <w:ilvl w:val="0"/>
          <w:numId w:val="20"/>
        </w:numPr>
      </w:pPr>
      <w:r>
        <w:lastRenderedPageBreak/>
        <w:t>existing project debts</w:t>
      </w:r>
    </w:p>
    <w:p w14:paraId="50B91C44" w14:textId="261C78E7" w:rsidR="00C06F8C" w:rsidRDefault="00C06F8C" w:rsidP="00D023B1">
      <w:pPr>
        <w:pStyle w:val="ListParagraph"/>
        <w:numPr>
          <w:ilvl w:val="0"/>
          <w:numId w:val="20"/>
        </w:numPr>
      </w:pPr>
      <w:r>
        <w:t>recurrent items (eg newsletter</w:t>
      </w:r>
      <w:r w:rsidR="00FD4EA4">
        <w:t>s,</w:t>
      </w:r>
      <w:r w:rsidR="00C914F7">
        <w:t xml:space="preserve"> subscriptions</w:t>
      </w:r>
      <w:r>
        <w:t>).</w:t>
      </w:r>
    </w:p>
    <w:p w14:paraId="687E2C20" w14:textId="77777777" w:rsidR="00C06F8C" w:rsidRPr="00402CD5" w:rsidRDefault="00C06F8C" w:rsidP="00D023B1">
      <w:pPr>
        <w:pStyle w:val="Heading3"/>
      </w:pPr>
      <w:r w:rsidRPr="00402CD5">
        <w:t>Timeframes</w:t>
      </w:r>
    </w:p>
    <w:p w14:paraId="4B6FB625" w14:textId="2062F7E7" w:rsidR="00C06F8C" w:rsidRPr="00B403C6" w:rsidRDefault="00C06F8C" w:rsidP="003B1DD6">
      <w:pPr>
        <w:pStyle w:val="ListParagraph"/>
        <w:numPr>
          <w:ilvl w:val="0"/>
          <w:numId w:val="21"/>
        </w:numPr>
        <w:shd w:val="clear" w:color="auto" w:fill="8FDAE4" w:themeFill="accent1" w:themeFillTint="99"/>
        <w:spacing w:line="276" w:lineRule="auto"/>
        <w:rPr>
          <w:b/>
          <w:bCs/>
        </w:rPr>
      </w:pPr>
      <w:r w:rsidRPr="00B403C6">
        <w:rPr>
          <w:b/>
          <w:bCs/>
        </w:rPr>
        <w:t xml:space="preserve">Fund opens for applications: </w:t>
      </w:r>
      <w:r w:rsidR="00674A8D">
        <w:rPr>
          <w:b/>
          <w:bCs/>
        </w:rPr>
        <w:t>4</w:t>
      </w:r>
      <w:r w:rsidR="0099358C" w:rsidRPr="00B403C6">
        <w:rPr>
          <w:b/>
          <w:bCs/>
        </w:rPr>
        <w:t xml:space="preserve"> </w:t>
      </w:r>
      <w:r w:rsidR="00D941A2" w:rsidRPr="00B403C6">
        <w:rPr>
          <w:b/>
          <w:bCs/>
        </w:rPr>
        <w:t>March 202</w:t>
      </w:r>
      <w:r w:rsidR="00F934BB">
        <w:rPr>
          <w:b/>
          <w:bCs/>
        </w:rPr>
        <w:t>4</w:t>
      </w:r>
    </w:p>
    <w:p w14:paraId="17AB8036" w14:textId="49ABF22B" w:rsidR="00C06F8C" w:rsidRPr="00B403C6" w:rsidRDefault="00AE6993" w:rsidP="003B1DD6">
      <w:pPr>
        <w:pStyle w:val="ListParagraph"/>
        <w:numPr>
          <w:ilvl w:val="0"/>
          <w:numId w:val="21"/>
        </w:numPr>
        <w:shd w:val="clear" w:color="auto" w:fill="8FDAE4" w:themeFill="accent1" w:themeFillTint="99"/>
        <w:spacing w:line="276" w:lineRule="auto"/>
        <w:rPr>
          <w:b/>
          <w:bCs/>
        </w:rPr>
      </w:pPr>
      <w:r w:rsidRPr="00B403C6">
        <w:rPr>
          <w:b/>
          <w:bCs/>
        </w:rPr>
        <w:t>Application</w:t>
      </w:r>
      <w:r w:rsidR="008617C6" w:rsidRPr="00B403C6">
        <w:rPr>
          <w:b/>
          <w:bCs/>
        </w:rPr>
        <w:t>s close</w:t>
      </w:r>
      <w:r w:rsidRPr="00B403C6">
        <w:rPr>
          <w:b/>
          <w:bCs/>
        </w:rPr>
        <w:t>:</w:t>
      </w:r>
      <w:r w:rsidR="00C06F8C" w:rsidRPr="00B403C6">
        <w:rPr>
          <w:b/>
          <w:bCs/>
        </w:rPr>
        <w:t xml:space="preserve"> </w:t>
      </w:r>
      <w:r w:rsidR="00AC40E7">
        <w:rPr>
          <w:b/>
          <w:bCs/>
        </w:rPr>
        <w:t>2</w:t>
      </w:r>
      <w:r w:rsidR="00674A8D">
        <w:rPr>
          <w:b/>
          <w:bCs/>
        </w:rPr>
        <w:t>9</w:t>
      </w:r>
      <w:r w:rsidR="00AC40E7">
        <w:rPr>
          <w:b/>
          <w:bCs/>
        </w:rPr>
        <w:t xml:space="preserve"> April</w:t>
      </w:r>
      <w:r w:rsidR="00D941A2" w:rsidRPr="00B403C6">
        <w:rPr>
          <w:b/>
          <w:bCs/>
        </w:rPr>
        <w:t xml:space="preserve"> </w:t>
      </w:r>
      <w:r w:rsidR="00AC40E7" w:rsidRPr="00B403C6">
        <w:rPr>
          <w:b/>
          <w:bCs/>
        </w:rPr>
        <w:t>202</w:t>
      </w:r>
      <w:r w:rsidR="00F934BB">
        <w:rPr>
          <w:b/>
          <w:bCs/>
        </w:rPr>
        <w:t>4</w:t>
      </w:r>
    </w:p>
    <w:p w14:paraId="29625822" w14:textId="64763B14" w:rsidR="00C06F8C" w:rsidRPr="00B403C6" w:rsidRDefault="00C06F8C" w:rsidP="00FD4EA4">
      <w:pPr>
        <w:pStyle w:val="ListParagraph"/>
        <w:numPr>
          <w:ilvl w:val="0"/>
          <w:numId w:val="21"/>
        </w:numPr>
        <w:spacing w:line="276" w:lineRule="auto"/>
      </w:pPr>
      <w:r w:rsidRPr="00B403C6">
        <w:t xml:space="preserve">Applicants notified of outcome: June </w:t>
      </w:r>
      <w:r w:rsidR="00AC40E7" w:rsidRPr="00B403C6">
        <w:t>202</w:t>
      </w:r>
      <w:r w:rsidR="00F934BB">
        <w:t>4</w:t>
      </w:r>
    </w:p>
    <w:p w14:paraId="3CDBD2E3" w14:textId="26C557D7" w:rsidR="00C06F8C" w:rsidRPr="00B403C6" w:rsidRDefault="00C06F8C" w:rsidP="00FD4EA4">
      <w:pPr>
        <w:pStyle w:val="ListParagraph"/>
        <w:numPr>
          <w:ilvl w:val="0"/>
          <w:numId w:val="21"/>
        </w:numPr>
        <w:spacing w:line="276" w:lineRule="auto"/>
      </w:pPr>
      <w:r w:rsidRPr="00B403C6">
        <w:t xml:space="preserve">Grants distributed to successful applicants: by 30 June </w:t>
      </w:r>
      <w:r w:rsidR="00AC40E7" w:rsidRPr="00B403C6">
        <w:t>202</w:t>
      </w:r>
      <w:r w:rsidR="00F934BB">
        <w:t>4</w:t>
      </w:r>
    </w:p>
    <w:p w14:paraId="3269F65A" w14:textId="7BC7AA52" w:rsidR="00C06F8C" w:rsidRPr="00B403C6" w:rsidRDefault="00C06F8C" w:rsidP="00FD4EA4">
      <w:pPr>
        <w:pStyle w:val="ListParagraph"/>
        <w:numPr>
          <w:ilvl w:val="0"/>
          <w:numId w:val="21"/>
        </w:numPr>
        <w:spacing w:line="276" w:lineRule="auto"/>
      </w:pPr>
      <w:r w:rsidRPr="00B403C6">
        <w:t xml:space="preserve">Projects start date: 1 July </w:t>
      </w:r>
      <w:r w:rsidR="00AC40E7" w:rsidRPr="00B403C6">
        <w:t>202</w:t>
      </w:r>
      <w:r w:rsidR="00F934BB">
        <w:t>4</w:t>
      </w:r>
    </w:p>
    <w:p w14:paraId="261CA780" w14:textId="7F795242" w:rsidR="00C06F8C" w:rsidRDefault="00013936" w:rsidP="00D023B1">
      <w:pPr>
        <w:pStyle w:val="Heading3"/>
      </w:pPr>
      <w:r>
        <w:t>G</w:t>
      </w:r>
      <w:r w:rsidR="00C06F8C">
        <w:t>rants up to $</w:t>
      </w:r>
      <w:r>
        <w:t>5</w:t>
      </w:r>
      <w:r w:rsidR="00C06F8C">
        <w:t xml:space="preserve">000: </w:t>
      </w:r>
    </w:p>
    <w:p w14:paraId="345293F2" w14:textId="603E6108" w:rsidR="00C06F8C" w:rsidRDefault="00C06F8C" w:rsidP="00D023B1">
      <w:pPr>
        <w:pStyle w:val="ListParagraph"/>
        <w:numPr>
          <w:ilvl w:val="0"/>
          <w:numId w:val="22"/>
        </w:numPr>
      </w:pPr>
      <w:r>
        <w:t>Projects must be completed within 12 months of grant allocation.</w:t>
      </w:r>
    </w:p>
    <w:p w14:paraId="5F027877" w14:textId="2B3C2CBD" w:rsidR="00C06F8C" w:rsidRDefault="00013936" w:rsidP="00D023B1">
      <w:pPr>
        <w:pStyle w:val="ListParagraph"/>
        <w:numPr>
          <w:ilvl w:val="0"/>
          <w:numId w:val="22"/>
        </w:numPr>
      </w:pPr>
      <w:r>
        <w:t>G</w:t>
      </w:r>
      <w:r w:rsidR="00C06F8C">
        <w:t>rant recipients must submit a project report (using LAQ’s project report</w:t>
      </w:r>
      <w:r w:rsidR="00352F0E">
        <w:t>ing template) to LAQ</w:t>
      </w:r>
      <w:r w:rsidR="00B75B75">
        <w:t xml:space="preserve"> within two months of their project completion date</w:t>
      </w:r>
      <w:r w:rsidR="00EE2642">
        <w:t>.</w:t>
      </w:r>
    </w:p>
    <w:p w14:paraId="76B46F56" w14:textId="3A8993AB" w:rsidR="00C06F8C" w:rsidRDefault="00013936" w:rsidP="00D023B1">
      <w:pPr>
        <w:pStyle w:val="Heading3"/>
      </w:pPr>
      <w:r>
        <w:t>G</w:t>
      </w:r>
      <w:r w:rsidR="00C06F8C">
        <w:t xml:space="preserve">rants </w:t>
      </w:r>
      <w:r>
        <w:t>over $5000</w:t>
      </w:r>
      <w:r w:rsidR="00C06F8C">
        <w:t xml:space="preserve">: </w:t>
      </w:r>
    </w:p>
    <w:p w14:paraId="03203A32" w14:textId="421DA3BD" w:rsidR="00C06F8C" w:rsidRDefault="00C06F8C" w:rsidP="00D023B1">
      <w:pPr>
        <w:pStyle w:val="ListParagraph"/>
        <w:numPr>
          <w:ilvl w:val="0"/>
          <w:numId w:val="23"/>
        </w:numPr>
      </w:pPr>
      <w:r>
        <w:t xml:space="preserve">Projects must be completed within 24 months of grant allocation. </w:t>
      </w:r>
    </w:p>
    <w:p w14:paraId="6FBB440E" w14:textId="2D2B2F58" w:rsidR="002F7C73" w:rsidRDefault="00D36C8D" w:rsidP="00D36C8D">
      <w:pPr>
        <w:pStyle w:val="ListParagraph"/>
        <w:numPr>
          <w:ilvl w:val="0"/>
          <w:numId w:val="23"/>
        </w:numPr>
      </w:pPr>
      <w:r>
        <w:t>G</w:t>
      </w:r>
      <w:r w:rsidR="00C06F8C">
        <w:t>rant recipients must submit a project report (using LAQ’s project reporting template) to LAQ</w:t>
      </w:r>
      <w:r>
        <w:t xml:space="preserve"> within two months of their project completion date</w:t>
      </w:r>
      <w:r w:rsidR="00352F0E">
        <w:t>.</w:t>
      </w:r>
      <w:r w:rsidR="00C06F8C">
        <w:t xml:space="preserve"> </w:t>
      </w:r>
      <w:r w:rsidR="00F224DA">
        <w:t xml:space="preserve">LAQ may seek an update on your project’s progress </w:t>
      </w:r>
      <w:r w:rsidR="000323F3">
        <w:t>about</w:t>
      </w:r>
      <w:r w:rsidR="00F224DA">
        <w:t xml:space="preserve"> 12 months after your grant is allocated</w:t>
      </w:r>
      <w:r w:rsidR="00C961F1">
        <w:t xml:space="preserve">. </w:t>
      </w:r>
    </w:p>
    <w:p w14:paraId="5B7B86D9" w14:textId="77777777" w:rsidR="00C06F8C" w:rsidRDefault="00C06F8C" w:rsidP="00D023B1">
      <w:pPr>
        <w:pStyle w:val="Heading1"/>
      </w:pPr>
      <w:r>
        <w:t>Submitting applications</w:t>
      </w:r>
    </w:p>
    <w:p w14:paraId="349F8CB6" w14:textId="77777777" w:rsidR="009125E7" w:rsidRDefault="003F1D2A" w:rsidP="009125E7">
      <w:pPr>
        <w:shd w:val="clear" w:color="auto" w:fill="FFFFFF"/>
        <w:spacing w:before="0" w:after="300"/>
      </w:pPr>
      <w:r w:rsidRPr="007431A0">
        <w:t>Before you submit your application</w:t>
      </w:r>
      <w:r w:rsidR="009125E7">
        <w:t>:</w:t>
      </w:r>
    </w:p>
    <w:p w14:paraId="7BA9DFBF" w14:textId="2C8B6AC0" w:rsidR="009125E7" w:rsidRDefault="00D941A2" w:rsidP="009125E7">
      <w:pPr>
        <w:pStyle w:val="ListParagraph"/>
        <w:numPr>
          <w:ilvl w:val="0"/>
          <w:numId w:val="38"/>
        </w:numPr>
        <w:shd w:val="clear" w:color="auto" w:fill="FFFFFF"/>
        <w:spacing w:before="0" w:after="300"/>
      </w:pPr>
      <w:r>
        <w:t xml:space="preserve">express your interest to the CLE </w:t>
      </w:r>
      <w:r w:rsidR="00AC40E7">
        <w:t xml:space="preserve">and engagement </w:t>
      </w:r>
      <w:r>
        <w:t xml:space="preserve">coordinator at LAQ </w:t>
      </w:r>
      <w:hyperlink r:id="rId13" w:history="1">
        <w:r w:rsidR="00AC40E7">
          <w:rPr>
            <w:rStyle w:val="Hyperlink"/>
          </w:rPr>
          <w:t>katherine.gorter@legalaid.qld.gov.au</w:t>
        </w:r>
      </w:hyperlink>
      <w:r>
        <w:t xml:space="preserve"> </w:t>
      </w:r>
    </w:p>
    <w:p w14:paraId="2F3D49DF" w14:textId="77777777" w:rsidR="009125E7" w:rsidRDefault="009125E7" w:rsidP="00464B17">
      <w:pPr>
        <w:pStyle w:val="ListParagraph"/>
        <w:numPr>
          <w:ilvl w:val="0"/>
          <w:numId w:val="0"/>
        </w:numPr>
        <w:shd w:val="clear" w:color="auto" w:fill="FFFFFF"/>
        <w:spacing w:before="0" w:after="300"/>
        <w:ind w:left="1440"/>
      </w:pPr>
    </w:p>
    <w:p w14:paraId="70BB8D94" w14:textId="7D9B2203" w:rsidR="008617C6" w:rsidRPr="007431A0" w:rsidRDefault="003F1D2A" w:rsidP="00464B17">
      <w:pPr>
        <w:pStyle w:val="ListParagraph"/>
        <w:numPr>
          <w:ilvl w:val="0"/>
          <w:numId w:val="38"/>
        </w:numPr>
        <w:shd w:val="clear" w:color="auto" w:fill="FFFFFF"/>
        <w:spacing w:before="0" w:after="300"/>
      </w:pPr>
      <w:r w:rsidRPr="007431A0">
        <w:t xml:space="preserve">work through a project planning process. </w:t>
      </w:r>
      <w:hyperlink r:id="rId14" w:history="1">
        <w:r w:rsidR="008617C6" w:rsidRPr="009125E7">
          <w:rPr>
            <w:rStyle w:val="Hyperlink"/>
            <w:rFonts w:eastAsia="Times New Roman" w:cstheme="minorHAnsi"/>
            <w:lang w:val="en-AU" w:eastAsia="en-AU"/>
          </w:rPr>
          <w:t xml:space="preserve">Watch </w:t>
        </w:r>
        <w:r w:rsidR="0094370B" w:rsidRPr="009125E7">
          <w:rPr>
            <w:rStyle w:val="Hyperlink"/>
            <w:rFonts w:eastAsia="Times New Roman" w:cstheme="minorHAnsi"/>
            <w:lang w:val="en-AU" w:eastAsia="en-AU"/>
          </w:rPr>
          <w:t>our</w:t>
        </w:r>
        <w:r w:rsidR="008617C6" w:rsidRPr="009125E7">
          <w:rPr>
            <w:rStyle w:val="Hyperlink"/>
            <w:rFonts w:eastAsia="Times New Roman" w:cstheme="minorHAnsi"/>
            <w:lang w:val="en-AU" w:eastAsia="en-AU"/>
          </w:rPr>
          <w:t xml:space="preserve"> </w:t>
        </w:r>
        <w:r w:rsidR="008617C6" w:rsidRPr="009125E7">
          <w:rPr>
            <w:rStyle w:val="Hyperlink"/>
            <w:rFonts w:eastAsia="Times New Roman" w:cstheme="minorHAnsi"/>
            <w:lang w:val="en-AU" w:eastAsia="en-AU"/>
          </w:rPr>
          <w:t>video</w:t>
        </w:r>
      </w:hyperlink>
      <w:r w:rsidR="008617C6" w:rsidRPr="009125E7">
        <w:rPr>
          <w:rFonts w:eastAsia="Times New Roman" w:cstheme="minorHAnsi"/>
          <w:color w:val="474747"/>
          <w:lang w:val="en-AU" w:eastAsia="en-AU"/>
        </w:rPr>
        <w:t xml:space="preserve"> to learn how to prepare your grant application and give it the best chance of success.</w:t>
      </w:r>
      <w:r w:rsidR="008617C6" w:rsidRPr="009125E7">
        <w:rPr>
          <w:rFonts w:cstheme="minorHAnsi"/>
        </w:rPr>
        <w:t xml:space="preserve"> </w:t>
      </w:r>
    </w:p>
    <w:p w14:paraId="05D33EC6" w14:textId="44059F6B" w:rsidR="006B2050" w:rsidRDefault="006B2050" w:rsidP="006B2050">
      <w:pPr>
        <w:rPr>
          <w:rStyle w:val="Hyperlink"/>
        </w:rPr>
      </w:pPr>
      <w:r w:rsidRPr="007431A0">
        <w:t xml:space="preserve">To apply, please submit a completed application form, addressing the fund guidelines outlined above. </w:t>
      </w:r>
      <w:r w:rsidRPr="00B36776">
        <w:rPr>
          <w:b/>
          <w:bCs/>
        </w:rPr>
        <w:t>Please include supporting letters from partner agencies.</w:t>
      </w:r>
      <w:r w:rsidRPr="007431A0">
        <w:t xml:space="preserve"> Applications must be submitted by email to: </w:t>
      </w:r>
      <w:hyperlink r:id="rId15" w:history="1">
        <w:r w:rsidR="009125E7" w:rsidRPr="007431A0">
          <w:rPr>
            <w:rStyle w:val="Hyperlink"/>
          </w:rPr>
          <w:t>c</w:t>
        </w:r>
        <w:r w:rsidR="009125E7">
          <w:rPr>
            <w:rStyle w:val="Hyperlink"/>
          </w:rPr>
          <w:t>le</w:t>
        </w:r>
        <w:r w:rsidR="009125E7" w:rsidRPr="007431A0">
          <w:rPr>
            <w:rStyle w:val="Hyperlink"/>
          </w:rPr>
          <w:t>@legalaid.qld.gov.au</w:t>
        </w:r>
      </w:hyperlink>
    </w:p>
    <w:p w14:paraId="38ECD839" w14:textId="77777777" w:rsidR="00C06F8C" w:rsidRDefault="00C06F8C" w:rsidP="00D023B1">
      <w:pPr>
        <w:pStyle w:val="Heading1"/>
      </w:pPr>
      <w:r>
        <w:t>Accountability requirements</w:t>
      </w:r>
    </w:p>
    <w:p w14:paraId="712FD44D" w14:textId="0030BF14" w:rsidR="00C06F8C" w:rsidRDefault="00C06F8C" w:rsidP="00C06F8C">
      <w:bookmarkStart w:id="2" w:name="_Hlk124793684"/>
      <w:r>
        <w:t xml:space="preserve">A signed </w:t>
      </w:r>
      <w:r w:rsidR="00371135">
        <w:t xml:space="preserve">letter of </w:t>
      </w:r>
      <w:r>
        <w:t>agreement between LAQ and the funded agency is to be completed</w:t>
      </w:r>
      <w:bookmarkEnd w:id="2"/>
      <w:r>
        <w:t>.</w:t>
      </w:r>
    </w:p>
    <w:p w14:paraId="706E92D2" w14:textId="47EA24A5" w:rsidR="00C06F8C" w:rsidRDefault="00C06F8C" w:rsidP="00C06F8C">
      <w:r>
        <w:t xml:space="preserve">Projects conducting CLE </w:t>
      </w:r>
      <w:r w:rsidR="008617C6">
        <w:t xml:space="preserve">activities </w:t>
      </w:r>
      <w:r>
        <w:t xml:space="preserve">are </w:t>
      </w:r>
      <w:r w:rsidR="003F1D2A">
        <w:t>expected to</w:t>
      </w:r>
      <w:r>
        <w:t xml:space="preserve"> </w:t>
      </w:r>
      <w:r w:rsidR="003F1D2A">
        <w:t>evaluate the sessions</w:t>
      </w:r>
      <w:r>
        <w:t xml:space="preserve">. </w:t>
      </w:r>
      <w:r w:rsidR="003F1D2A">
        <w:t xml:space="preserve">A summary </w:t>
      </w:r>
      <w:r w:rsidR="008617C6">
        <w:t xml:space="preserve">of feedback/ </w:t>
      </w:r>
      <w:r w:rsidR="003F1D2A">
        <w:t>evaluation must</w:t>
      </w:r>
      <w:r>
        <w:t xml:space="preserve"> be submitted to LAQ on the completion of your project. </w:t>
      </w:r>
    </w:p>
    <w:p w14:paraId="6887268E" w14:textId="77777777" w:rsidR="00C06F8C" w:rsidRDefault="00C06F8C" w:rsidP="00C06F8C">
      <w:r>
        <w:t xml:space="preserve">On the completion of your project all grant recipients must submit a project report to LAQ using the project reporting template provided. </w:t>
      </w:r>
    </w:p>
    <w:p w14:paraId="3B0F94B6" w14:textId="3D67FEC2" w:rsidR="00C06F8C" w:rsidRDefault="00C06F8C" w:rsidP="00C06F8C">
      <w:r>
        <w:lastRenderedPageBreak/>
        <w:t xml:space="preserve">Grant recipients </w:t>
      </w:r>
      <w:r w:rsidR="00AC40E7">
        <w:t>must</w:t>
      </w:r>
      <w:r>
        <w:t xml:space="preserve"> provide electronic copies of all </w:t>
      </w:r>
      <w:r w:rsidR="009125E7">
        <w:t xml:space="preserve">CLE </w:t>
      </w:r>
      <w:r>
        <w:t xml:space="preserve">resources and training materials (eg PowerPoint presentations, handouts, training </w:t>
      </w:r>
      <w:r w:rsidR="008617C6">
        <w:t xml:space="preserve">kits/ </w:t>
      </w:r>
      <w:r>
        <w:t xml:space="preserve">materials, </w:t>
      </w:r>
      <w:r w:rsidR="008617C6">
        <w:t>link to videos)</w:t>
      </w:r>
      <w:r w:rsidR="00AC40E7">
        <w:t xml:space="preserve"> </w:t>
      </w:r>
      <w:r w:rsidR="00674A8D">
        <w:t xml:space="preserve">produced in the project </w:t>
      </w:r>
      <w:r w:rsidR="00AC40E7">
        <w:t>to LAQ</w:t>
      </w:r>
      <w:r>
        <w:t xml:space="preserve">. </w:t>
      </w:r>
      <w:r w:rsidR="009125E7">
        <w:t xml:space="preserve">LAQ can help promote </w:t>
      </w:r>
      <w:r w:rsidR="00870C03">
        <w:t xml:space="preserve">these </w:t>
      </w:r>
      <w:r w:rsidR="009125E7">
        <w:t>through our various channels including social media.</w:t>
      </w:r>
    </w:p>
    <w:p w14:paraId="5FC8CBC1" w14:textId="77777777" w:rsidR="00C06F8C" w:rsidRDefault="00C06F8C" w:rsidP="00D023B1">
      <w:pPr>
        <w:pStyle w:val="Heading1"/>
      </w:pPr>
      <w:r>
        <w:t>More information</w:t>
      </w:r>
    </w:p>
    <w:p w14:paraId="353D8973" w14:textId="3D348E45" w:rsidR="00C06F8C" w:rsidRDefault="00C06F8C" w:rsidP="00C06F8C">
      <w:r>
        <w:t xml:space="preserve">For more information or to discuss your proposal ideas, contact CLE </w:t>
      </w:r>
      <w:r w:rsidR="00AC40E7">
        <w:t xml:space="preserve">and engagement </w:t>
      </w:r>
      <w:r>
        <w:t xml:space="preserve">coordinator </w:t>
      </w:r>
      <w:r w:rsidR="00AC40E7">
        <w:t>Katherine Gorter</w:t>
      </w:r>
      <w:r w:rsidR="00A62555">
        <w:t xml:space="preserve"> on 3917 0457 or</w:t>
      </w:r>
      <w:r>
        <w:t xml:space="preserve"> </w:t>
      </w:r>
      <w:hyperlink r:id="rId16" w:history="1">
        <w:r w:rsidR="00A62555">
          <w:rPr>
            <w:rStyle w:val="Hyperlink"/>
          </w:rPr>
          <w:t>katherine.gorter@legalaid.qld.gov.au</w:t>
        </w:r>
      </w:hyperlink>
    </w:p>
    <w:p w14:paraId="2F7638E0" w14:textId="77777777" w:rsidR="009125E7" w:rsidRDefault="009125E7" w:rsidP="00C06F8C"/>
    <w:p w14:paraId="058489A4" w14:textId="151BF968" w:rsidR="001C1473" w:rsidRDefault="00383F01" w:rsidP="00383F01">
      <w:pPr>
        <w:rPr>
          <w:b/>
        </w:rPr>
      </w:pPr>
      <w:r>
        <w:br w:type="page"/>
      </w:r>
    </w:p>
    <w:p w14:paraId="5CD6E5E4" w14:textId="2B20B791" w:rsidR="00C06F8C" w:rsidRDefault="006B2050" w:rsidP="00D023B1">
      <w:pPr>
        <w:pStyle w:val="Heading1"/>
      </w:pPr>
      <w:r>
        <w:lastRenderedPageBreak/>
        <w:t>L</w:t>
      </w:r>
      <w:r w:rsidR="00C06F8C">
        <w:t xml:space="preserve">egal Aid Queensland CLE Collaboration Fund application form </w:t>
      </w:r>
    </w:p>
    <w:p w14:paraId="3B3E4088" w14:textId="4E7EE4A3" w:rsidR="00C06F8C" w:rsidRPr="003B1DD6" w:rsidRDefault="00C06F8C" w:rsidP="00C06F8C">
      <w:pPr>
        <w:rPr>
          <w:sz w:val="22"/>
          <w:szCs w:val="22"/>
        </w:rPr>
      </w:pPr>
      <w:r w:rsidRPr="003B1DD6">
        <w:rPr>
          <w:sz w:val="22"/>
          <w:szCs w:val="22"/>
        </w:rPr>
        <w:t xml:space="preserve">Please complete this application form and email it to </w:t>
      </w:r>
      <w:hyperlink r:id="rId17" w:history="1">
        <w:r w:rsidR="0055667B" w:rsidRPr="003B1DD6">
          <w:rPr>
            <w:rStyle w:val="Hyperlink"/>
            <w:sz w:val="22"/>
            <w:szCs w:val="22"/>
          </w:rPr>
          <w:t>cle@legalaid.qld.gov.au</w:t>
        </w:r>
      </w:hyperlink>
    </w:p>
    <w:p w14:paraId="69DF00DF" w14:textId="4BCFDE33" w:rsidR="00D023B1" w:rsidRDefault="00D023B1" w:rsidP="00D023B1">
      <w:pPr>
        <w:pStyle w:val="Heading3"/>
      </w:pPr>
      <w:r>
        <w:t>Your details</w:t>
      </w:r>
    </w:p>
    <w:tbl>
      <w:tblPr>
        <w:tblStyle w:val="TableGrid"/>
        <w:tblW w:w="0" w:type="auto"/>
        <w:tblLook w:val="04A0" w:firstRow="1" w:lastRow="0" w:firstColumn="1" w:lastColumn="0" w:noHBand="0" w:noVBand="1"/>
      </w:tblPr>
      <w:tblGrid>
        <w:gridCol w:w="1799"/>
        <w:gridCol w:w="7823"/>
      </w:tblGrid>
      <w:tr w:rsidR="00D023B1" w14:paraId="4DDD535B" w14:textId="77777777" w:rsidTr="00D023B1">
        <w:tc>
          <w:tcPr>
            <w:tcW w:w="1809" w:type="dxa"/>
            <w:shd w:val="clear" w:color="auto" w:fill="EDF8FA" w:themeFill="accent2" w:themeFillTint="33"/>
          </w:tcPr>
          <w:p w14:paraId="6FE4D69B" w14:textId="56ED41E2" w:rsidR="00D023B1" w:rsidRPr="003B1DD6" w:rsidRDefault="00D023B1" w:rsidP="00D023B1">
            <w:pPr>
              <w:pStyle w:val="LAQTabletext"/>
              <w:rPr>
                <w:sz w:val="22"/>
                <w:szCs w:val="22"/>
              </w:rPr>
            </w:pPr>
            <w:r w:rsidRPr="003B1DD6">
              <w:rPr>
                <w:sz w:val="22"/>
                <w:szCs w:val="22"/>
              </w:rPr>
              <w:t>Organisation</w:t>
            </w:r>
            <w:r w:rsidR="00B403C6" w:rsidRPr="003B1DD6">
              <w:rPr>
                <w:sz w:val="22"/>
                <w:szCs w:val="22"/>
              </w:rPr>
              <w:t xml:space="preserve"> (</w:t>
            </w:r>
            <w:r w:rsidR="00187B7A" w:rsidRPr="003B1DD6">
              <w:rPr>
                <w:sz w:val="22"/>
                <w:szCs w:val="22"/>
              </w:rPr>
              <w:t>Lead</w:t>
            </w:r>
            <w:r w:rsidR="00B403C6" w:rsidRPr="003B1DD6">
              <w:rPr>
                <w:sz w:val="22"/>
                <w:szCs w:val="22"/>
              </w:rPr>
              <w:t xml:space="preserve"> agency</w:t>
            </w:r>
            <w:r w:rsidR="00187B7A" w:rsidRPr="003B1DD6">
              <w:rPr>
                <w:sz w:val="22"/>
                <w:szCs w:val="22"/>
              </w:rPr>
              <w:t xml:space="preserve"> – if LAF</w:t>
            </w:r>
            <w:r w:rsidR="00B403C6" w:rsidRPr="003B1DD6">
              <w:rPr>
                <w:sz w:val="22"/>
                <w:szCs w:val="22"/>
              </w:rPr>
              <w:t>)</w:t>
            </w:r>
          </w:p>
        </w:tc>
        <w:tc>
          <w:tcPr>
            <w:tcW w:w="8039" w:type="dxa"/>
          </w:tcPr>
          <w:p w14:paraId="3909F3DE" w14:textId="77777777" w:rsidR="00D023B1" w:rsidRDefault="00D023B1" w:rsidP="00D023B1">
            <w:pPr>
              <w:pStyle w:val="LAQTabletext"/>
            </w:pPr>
          </w:p>
        </w:tc>
      </w:tr>
      <w:tr w:rsidR="00D023B1" w14:paraId="36AD0DF9" w14:textId="77777777" w:rsidTr="00D023B1">
        <w:tc>
          <w:tcPr>
            <w:tcW w:w="1809" w:type="dxa"/>
            <w:shd w:val="clear" w:color="auto" w:fill="EDF8FA" w:themeFill="accent2" w:themeFillTint="33"/>
          </w:tcPr>
          <w:p w14:paraId="3ED39D61" w14:textId="3E89E786" w:rsidR="00D023B1" w:rsidRPr="003B1DD6" w:rsidRDefault="00D023B1" w:rsidP="00D023B1">
            <w:pPr>
              <w:pStyle w:val="LAQTabletext"/>
              <w:rPr>
                <w:sz w:val="22"/>
                <w:szCs w:val="22"/>
              </w:rPr>
            </w:pPr>
            <w:r w:rsidRPr="003B1DD6">
              <w:rPr>
                <w:sz w:val="22"/>
                <w:szCs w:val="22"/>
              </w:rPr>
              <w:t>Address</w:t>
            </w:r>
          </w:p>
        </w:tc>
        <w:tc>
          <w:tcPr>
            <w:tcW w:w="8039" w:type="dxa"/>
          </w:tcPr>
          <w:p w14:paraId="57496B7A" w14:textId="77777777" w:rsidR="00D023B1" w:rsidRDefault="00D023B1" w:rsidP="00D023B1">
            <w:pPr>
              <w:pStyle w:val="LAQTabletext"/>
            </w:pPr>
          </w:p>
        </w:tc>
      </w:tr>
      <w:tr w:rsidR="00D023B1" w14:paraId="253ADC13" w14:textId="77777777" w:rsidTr="00D023B1">
        <w:tc>
          <w:tcPr>
            <w:tcW w:w="1809" w:type="dxa"/>
            <w:shd w:val="clear" w:color="auto" w:fill="EDF8FA" w:themeFill="accent2" w:themeFillTint="33"/>
          </w:tcPr>
          <w:p w14:paraId="27FDDD74" w14:textId="10415E5F" w:rsidR="00D023B1" w:rsidRPr="003B1DD6" w:rsidRDefault="00D023B1" w:rsidP="00D023B1">
            <w:pPr>
              <w:pStyle w:val="LAQTabletext"/>
              <w:rPr>
                <w:sz w:val="22"/>
                <w:szCs w:val="22"/>
              </w:rPr>
            </w:pPr>
            <w:r w:rsidRPr="003B1DD6">
              <w:rPr>
                <w:sz w:val="22"/>
                <w:szCs w:val="22"/>
              </w:rPr>
              <w:t>Contact name</w:t>
            </w:r>
          </w:p>
        </w:tc>
        <w:tc>
          <w:tcPr>
            <w:tcW w:w="8039" w:type="dxa"/>
          </w:tcPr>
          <w:p w14:paraId="5125765E" w14:textId="77777777" w:rsidR="00D023B1" w:rsidRDefault="00D023B1" w:rsidP="00D023B1">
            <w:pPr>
              <w:pStyle w:val="LAQTabletext"/>
            </w:pPr>
          </w:p>
        </w:tc>
      </w:tr>
      <w:tr w:rsidR="00D023B1" w14:paraId="10D2CFAA" w14:textId="77777777" w:rsidTr="00D023B1">
        <w:tc>
          <w:tcPr>
            <w:tcW w:w="1809" w:type="dxa"/>
            <w:shd w:val="clear" w:color="auto" w:fill="EDF8FA" w:themeFill="accent2" w:themeFillTint="33"/>
          </w:tcPr>
          <w:p w14:paraId="5E199C44" w14:textId="3C095836" w:rsidR="00D023B1" w:rsidRPr="003B1DD6" w:rsidRDefault="00D023B1" w:rsidP="00D023B1">
            <w:pPr>
              <w:pStyle w:val="LAQTabletext"/>
              <w:rPr>
                <w:sz w:val="22"/>
                <w:szCs w:val="22"/>
              </w:rPr>
            </w:pPr>
            <w:r w:rsidRPr="003B1DD6">
              <w:rPr>
                <w:sz w:val="22"/>
                <w:szCs w:val="22"/>
              </w:rPr>
              <w:t>Phone</w:t>
            </w:r>
          </w:p>
        </w:tc>
        <w:tc>
          <w:tcPr>
            <w:tcW w:w="8039" w:type="dxa"/>
          </w:tcPr>
          <w:p w14:paraId="178CD4F7" w14:textId="77777777" w:rsidR="00D023B1" w:rsidRDefault="00D023B1" w:rsidP="00D023B1">
            <w:pPr>
              <w:pStyle w:val="LAQTabletext"/>
            </w:pPr>
          </w:p>
        </w:tc>
      </w:tr>
      <w:tr w:rsidR="00D023B1" w14:paraId="199CD2FF" w14:textId="77777777" w:rsidTr="00D023B1">
        <w:tc>
          <w:tcPr>
            <w:tcW w:w="1809" w:type="dxa"/>
            <w:shd w:val="clear" w:color="auto" w:fill="EDF8FA" w:themeFill="accent2" w:themeFillTint="33"/>
          </w:tcPr>
          <w:p w14:paraId="02756EA0" w14:textId="3DD9AA2B" w:rsidR="00D023B1" w:rsidRPr="003B1DD6" w:rsidRDefault="00D023B1" w:rsidP="00D023B1">
            <w:pPr>
              <w:pStyle w:val="LAQTabletext"/>
              <w:rPr>
                <w:sz w:val="22"/>
                <w:szCs w:val="22"/>
              </w:rPr>
            </w:pPr>
            <w:r w:rsidRPr="003B1DD6">
              <w:rPr>
                <w:sz w:val="22"/>
                <w:szCs w:val="22"/>
              </w:rPr>
              <w:t>Email address</w:t>
            </w:r>
          </w:p>
        </w:tc>
        <w:tc>
          <w:tcPr>
            <w:tcW w:w="8039" w:type="dxa"/>
          </w:tcPr>
          <w:p w14:paraId="6E2196A3" w14:textId="77777777" w:rsidR="00D023B1" w:rsidRDefault="00D023B1" w:rsidP="00D023B1">
            <w:pPr>
              <w:pStyle w:val="LAQTabletext"/>
            </w:pPr>
          </w:p>
        </w:tc>
      </w:tr>
    </w:tbl>
    <w:p w14:paraId="5783F5A7" w14:textId="77777777" w:rsidR="00C06F8C" w:rsidRDefault="00C06F8C" w:rsidP="00D023B1">
      <w:pPr>
        <w:pStyle w:val="Heading3"/>
      </w:pPr>
      <w:bookmarkStart w:id="3" w:name="_Hlk98159212"/>
      <w:r>
        <w:t>Previous funding rounds</w:t>
      </w:r>
    </w:p>
    <w:bookmarkEnd w:id="3"/>
    <w:p w14:paraId="7C73E21A" w14:textId="538472EC" w:rsidR="00C06F8C" w:rsidRPr="003B1DD6" w:rsidRDefault="00C06F8C" w:rsidP="00C06F8C">
      <w:pPr>
        <w:rPr>
          <w:sz w:val="22"/>
          <w:szCs w:val="22"/>
        </w:rPr>
      </w:pPr>
      <w:r w:rsidRPr="003B1DD6">
        <w:rPr>
          <w:b/>
          <w:sz w:val="22"/>
          <w:szCs w:val="22"/>
        </w:rPr>
        <w:t xml:space="preserve">Have you </w:t>
      </w:r>
      <w:r w:rsidR="00754E62" w:rsidRPr="003B1DD6">
        <w:rPr>
          <w:b/>
          <w:sz w:val="22"/>
          <w:szCs w:val="22"/>
        </w:rPr>
        <w:t>received</w:t>
      </w:r>
      <w:r w:rsidRPr="003B1DD6">
        <w:rPr>
          <w:b/>
          <w:sz w:val="22"/>
          <w:szCs w:val="22"/>
        </w:rPr>
        <w:t xml:space="preserve"> a CLE Collaboration Fund grant</w:t>
      </w:r>
      <w:r w:rsidR="00754E62" w:rsidRPr="003B1DD6">
        <w:rPr>
          <w:b/>
          <w:sz w:val="22"/>
          <w:szCs w:val="22"/>
        </w:rPr>
        <w:t xml:space="preserve"> before</w:t>
      </w:r>
      <w:r w:rsidR="00C961F1" w:rsidRPr="003B1DD6">
        <w:rPr>
          <w:b/>
          <w:sz w:val="22"/>
          <w:szCs w:val="22"/>
        </w:rPr>
        <w:t>?</w:t>
      </w:r>
      <w:r w:rsidR="00C961F1" w:rsidRPr="003B1DD6">
        <w:rPr>
          <w:sz w:val="22"/>
          <w:szCs w:val="22"/>
        </w:rPr>
        <w:t xml:space="preserve"> </w:t>
      </w:r>
      <w:r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bookmarkStart w:id="4" w:name="Check1"/>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bookmarkEnd w:id="4"/>
      <w:r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p>
    <w:p w14:paraId="567EE538" w14:textId="27AAEF10" w:rsidR="00C06F8C" w:rsidRPr="003B1DD6" w:rsidRDefault="00754E62" w:rsidP="00C06F8C">
      <w:pPr>
        <w:rPr>
          <w:sz w:val="22"/>
          <w:szCs w:val="22"/>
        </w:rPr>
      </w:pPr>
      <w:r w:rsidRPr="003B1DD6">
        <w:rPr>
          <w:b/>
          <w:sz w:val="22"/>
          <w:szCs w:val="22"/>
        </w:rPr>
        <w:t>If yes, w</w:t>
      </w:r>
      <w:r w:rsidR="00C06F8C" w:rsidRPr="003B1DD6">
        <w:rPr>
          <w:b/>
          <w:sz w:val="22"/>
          <w:szCs w:val="22"/>
        </w:rPr>
        <w:t>hat was the grant for?</w:t>
      </w:r>
      <w:r w:rsidR="00C06F8C" w:rsidRPr="003B1DD6">
        <w:rPr>
          <w:sz w:val="22"/>
          <w:szCs w:val="22"/>
        </w:rPr>
        <w:t xml:space="preserve"> </w:t>
      </w:r>
      <w:r w:rsidR="00C06F8C" w:rsidRPr="003B1DD6">
        <w:rPr>
          <w:i/>
          <w:sz w:val="22"/>
          <w:szCs w:val="22"/>
        </w:rPr>
        <w:t>(</w:t>
      </w:r>
      <w:r w:rsidR="00B403C6" w:rsidRPr="003B1DD6">
        <w:rPr>
          <w:i/>
          <w:sz w:val="22"/>
          <w:szCs w:val="22"/>
        </w:rPr>
        <w:t>title</w:t>
      </w:r>
      <w:r w:rsidRPr="003B1DD6">
        <w:rPr>
          <w:i/>
          <w:sz w:val="22"/>
          <w:szCs w:val="22"/>
        </w:rPr>
        <w:t xml:space="preserve"> of the most recently funded project</w:t>
      </w:r>
      <w:r w:rsidR="00C06F8C" w:rsidRPr="003B1DD6">
        <w:rPr>
          <w:i/>
          <w:sz w:val="22"/>
          <w:szCs w:val="22"/>
        </w:rPr>
        <w:t>)</w:t>
      </w:r>
    </w:p>
    <w:tbl>
      <w:tblPr>
        <w:tblStyle w:val="TableGrid"/>
        <w:tblW w:w="0" w:type="auto"/>
        <w:tblLook w:val="04A0" w:firstRow="1" w:lastRow="0" w:firstColumn="1" w:lastColumn="0" w:noHBand="0" w:noVBand="1"/>
      </w:tblPr>
      <w:tblGrid>
        <w:gridCol w:w="9622"/>
      </w:tblGrid>
      <w:tr w:rsidR="00D023B1" w14:paraId="3A61E07C" w14:textId="77777777" w:rsidTr="00E12C53">
        <w:tc>
          <w:tcPr>
            <w:tcW w:w="9622" w:type="dxa"/>
          </w:tcPr>
          <w:p w14:paraId="270D0ABE" w14:textId="77777777" w:rsidR="00D023B1" w:rsidRDefault="00D023B1" w:rsidP="00D023B1">
            <w:pPr>
              <w:pStyle w:val="LAQTabletext"/>
            </w:pPr>
          </w:p>
        </w:tc>
      </w:tr>
    </w:tbl>
    <w:p w14:paraId="37C09887" w14:textId="227DFAA9" w:rsidR="00E12C53" w:rsidRPr="000312A6" w:rsidRDefault="001277F1" w:rsidP="000312A6">
      <w:pPr>
        <w:pStyle w:val="Heading3"/>
      </w:pPr>
      <w:r>
        <w:t>Checklist</w:t>
      </w:r>
    </w:p>
    <w:p w14:paraId="72A8440A" w14:textId="6B953B8F" w:rsidR="00E12C53" w:rsidRPr="000312A6" w:rsidRDefault="00E12C53" w:rsidP="00E12C53">
      <w:pPr>
        <w:spacing w:before="0" w:after="120"/>
        <w:ind w:left="426" w:hanging="426"/>
        <w:jc w:val="both"/>
        <w:rPr>
          <w:rFonts w:eastAsia="Calibri" w:cstheme="minorHAnsi"/>
          <w:color w:val="auto"/>
          <w:sz w:val="22"/>
          <w:szCs w:val="22"/>
          <w:lang w:val="en-AU"/>
        </w:rPr>
      </w:pPr>
      <w:r w:rsidRPr="000312A6">
        <w:rPr>
          <w:rFonts w:eastAsia="Calibri" w:cstheme="minorHAnsi"/>
          <w:color w:val="auto"/>
          <w:sz w:val="22"/>
          <w:szCs w:val="22"/>
          <w:lang w:val="en-AU"/>
        </w:rPr>
        <w:fldChar w:fldCharType="begin">
          <w:ffData>
            <w:name w:val=""/>
            <w:enabled/>
            <w:calcOnExit w:val="0"/>
            <w:checkBox>
              <w:sizeAuto/>
              <w:default w:val="0"/>
            </w:checkBox>
          </w:ffData>
        </w:fldChar>
      </w:r>
      <w:r w:rsidRPr="000312A6">
        <w:rPr>
          <w:rFonts w:eastAsia="Calibri" w:cstheme="minorHAnsi"/>
          <w:color w:val="auto"/>
          <w:sz w:val="22"/>
          <w:szCs w:val="22"/>
          <w:lang w:val="en-AU"/>
        </w:rPr>
        <w:instrText xml:space="preserve"> FORMCHECKBOX </w:instrText>
      </w:r>
      <w:r w:rsidR="008B384F" w:rsidRPr="000312A6">
        <w:rPr>
          <w:rFonts w:eastAsia="Calibri" w:cstheme="minorHAnsi"/>
          <w:color w:val="auto"/>
          <w:sz w:val="22"/>
          <w:szCs w:val="22"/>
          <w:lang w:val="en-AU"/>
        </w:rPr>
      </w:r>
      <w:r w:rsidR="008B384F" w:rsidRPr="000312A6">
        <w:rPr>
          <w:rFonts w:eastAsia="Calibri" w:cstheme="minorHAnsi"/>
          <w:color w:val="auto"/>
          <w:sz w:val="22"/>
          <w:szCs w:val="22"/>
          <w:lang w:val="en-AU"/>
        </w:rPr>
        <w:fldChar w:fldCharType="separate"/>
      </w:r>
      <w:r w:rsidRPr="000312A6">
        <w:rPr>
          <w:rFonts w:eastAsia="Calibri" w:cstheme="minorHAnsi"/>
          <w:color w:val="auto"/>
          <w:sz w:val="22"/>
          <w:szCs w:val="22"/>
          <w:lang w:val="en-AU"/>
        </w:rPr>
        <w:fldChar w:fldCharType="end"/>
      </w:r>
      <w:r w:rsidRPr="000312A6">
        <w:rPr>
          <w:rFonts w:eastAsia="Calibri" w:cstheme="minorHAnsi"/>
          <w:color w:val="auto"/>
          <w:sz w:val="22"/>
          <w:szCs w:val="22"/>
          <w:lang w:val="en-AU"/>
        </w:rPr>
        <w:tab/>
        <w:t>The eligible/lead organisation is a member of one of Queensland’s RLAFs or specialist LAFs</w:t>
      </w:r>
      <w:r w:rsidR="00D66859" w:rsidRPr="000312A6">
        <w:rPr>
          <w:rFonts w:eastAsia="Calibri" w:cstheme="minorHAnsi"/>
          <w:color w:val="auto"/>
          <w:sz w:val="22"/>
          <w:szCs w:val="22"/>
          <w:lang w:val="en-AU"/>
        </w:rPr>
        <w:t xml:space="preserve"> – please name__________________________________</w:t>
      </w:r>
    </w:p>
    <w:bookmarkStart w:id="5" w:name="_Hlk98159315"/>
    <w:p w14:paraId="4061F09A" w14:textId="6E6A0009" w:rsidR="001277F1" w:rsidRPr="000312A6" w:rsidRDefault="00E12C53" w:rsidP="00E12C53">
      <w:pPr>
        <w:rPr>
          <w:rFonts w:eastAsia="Calibri" w:cstheme="minorHAnsi"/>
          <w:bCs/>
          <w:color w:val="auto"/>
          <w:sz w:val="22"/>
          <w:szCs w:val="22"/>
          <w:lang w:val="en-AU"/>
        </w:rPr>
      </w:pPr>
      <w:r w:rsidRPr="000312A6">
        <w:rPr>
          <w:rFonts w:eastAsia="Calibri" w:cstheme="minorHAnsi"/>
          <w:bCs/>
          <w:color w:val="auto"/>
          <w:sz w:val="22"/>
          <w:szCs w:val="22"/>
          <w:lang w:val="en-AU"/>
        </w:rPr>
        <w:fldChar w:fldCharType="begin">
          <w:ffData>
            <w:name w:val=""/>
            <w:enabled/>
            <w:calcOnExit w:val="0"/>
            <w:checkBox>
              <w:sizeAuto/>
              <w:default w:val="0"/>
            </w:checkBox>
          </w:ffData>
        </w:fldChar>
      </w:r>
      <w:r w:rsidRPr="000312A6">
        <w:rPr>
          <w:rFonts w:eastAsia="Calibri" w:cstheme="minorHAnsi"/>
          <w:bCs/>
          <w:color w:val="auto"/>
          <w:sz w:val="22"/>
          <w:szCs w:val="22"/>
          <w:lang w:val="en-AU"/>
        </w:rPr>
        <w:instrText xml:space="preserve"> FORMCHECKBOX </w:instrText>
      </w:r>
      <w:r w:rsidR="008B384F" w:rsidRPr="000312A6">
        <w:rPr>
          <w:rFonts w:eastAsia="Calibri" w:cstheme="minorHAnsi"/>
          <w:bCs/>
          <w:color w:val="auto"/>
          <w:sz w:val="22"/>
          <w:szCs w:val="22"/>
          <w:lang w:val="en-AU"/>
        </w:rPr>
      </w:r>
      <w:r w:rsidR="008B384F" w:rsidRPr="000312A6">
        <w:rPr>
          <w:rFonts w:eastAsia="Calibri" w:cstheme="minorHAnsi"/>
          <w:bCs/>
          <w:color w:val="auto"/>
          <w:sz w:val="22"/>
          <w:szCs w:val="22"/>
          <w:lang w:val="en-AU"/>
        </w:rPr>
        <w:fldChar w:fldCharType="separate"/>
      </w:r>
      <w:r w:rsidRPr="000312A6">
        <w:rPr>
          <w:rFonts w:eastAsia="Calibri" w:cstheme="minorHAnsi"/>
          <w:bCs/>
          <w:color w:val="auto"/>
          <w:sz w:val="22"/>
          <w:szCs w:val="22"/>
          <w:lang w:val="en-AU"/>
        </w:rPr>
        <w:fldChar w:fldCharType="end"/>
      </w:r>
      <w:r w:rsidRPr="000312A6">
        <w:rPr>
          <w:rFonts w:eastAsia="Calibri" w:cstheme="minorHAnsi"/>
          <w:bCs/>
          <w:color w:val="auto"/>
          <w:sz w:val="22"/>
          <w:szCs w:val="22"/>
          <w:lang w:val="en-AU"/>
        </w:rPr>
        <w:t xml:space="preserve">   </w:t>
      </w:r>
      <w:r w:rsidR="001277F1" w:rsidRPr="000312A6">
        <w:rPr>
          <w:rFonts w:eastAsia="Calibri" w:cstheme="minorHAnsi"/>
          <w:bCs/>
          <w:color w:val="auto"/>
          <w:sz w:val="22"/>
          <w:szCs w:val="22"/>
          <w:lang w:val="en-AU"/>
        </w:rPr>
        <w:t xml:space="preserve">The project meets all of the </w:t>
      </w:r>
      <w:r w:rsidR="00F934BB" w:rsidRPr="000312A6">
        <w:rPr>
          <w:rFonts w:eastAsia="Calibri" w:cstheme="minorHAnsi"/>
          <w:bCs/>
          <w:color w:val="auto"/>
          <w:sz w:val="22"/>
          <w:szCs w:val="22"/>
          <w:lang w:val="en-AU"/>
        </w:rPr>
        <w:t>conditions</w:t>
      </w:r>
      <w:r w:rsidR="000312A6">
        <w:rPr>
          <w:rFonts w:eastAsia="Calibri" w:cstheme="minorHAnsi"/>
          <w:bCs/>
          <w:color w:val="auto"/>
          <w:sz w:val="22"/>
          <w:szCs w:val="22"/>
          <w:lang w:val="en-AU"/>
        </w:rPr>
        <w:t xml:space="preserve"> and</w:t>
      </w:r>
      <w:r w:rsidR="00F934BB" w:rsidRPr="000312A6">
        <w:rPr>
          <w:rFonts w:eastAsia="Calibri" w:cstheme="minorHAnsi"/>
          <w:bCs/>
          <w:color w:val="auto"/>
          <w:sz w:val="22"/>
          <w:szCs w:val="22"/>
          <w:lang w:val="en-AU"/>
        </w:rPr>
        <w:t xml:space="preserve"> </w:t>
      </w:r>
      <w:r w:rsidR="001277F1" w:rsidRPr="000312A6">
        <w:rPr>
          <w:rFonts w:eastAsia="Calibri" w:cstheme="minorHAnsi"/>
          <w:bCs/>
          <w:color w:val="auto"/>
          <w:sz w:val="22"/>
          <w:szCs w:val="22"/>
          <w:lang w:val="en-AU"/>
        </w:rPr>
        <w:t xml:space="preserve">criteria noted in the fund guidelines. </w:t>
      </w:r>
      <w:r w:rsidR="00F934BB" w:rsidRPr="000312A6">
        <w:rPr>
          <w:rFonts w:eastAsia="Calibri" w:cstheme="minorHAnsi"/>
          <w:bCs/>
          <w:color w:val="auto"/>
          <w:sz w:val="22"/>
          <w:szCs w:val="22"/>
          <w:lang w:val="en-AU"/>
        </w:rPr>
        <w:t xml:space="preserve">If not, please outline what conditions and criteria will not be met and </w:t>
      </w:r>
      <w:r w:rsidR="001277F1" w:rsidRPr="000312A6">
        <w:rPr>
          <w:rFonts w:eastAsia="Calibri" w:cstheme="minorHAnsi"/>
          <w:bCs/>
          <w:color w:val="auto"/>
          <w:sz w:val="22"/>
          <w:szCs w:val="22"/>
          <w:lang w:val="en-AU"/>
        </w:rPr>
        <w:t>why</w:t>
      </w:r>
      <w:r w:rsidR="004C47DD" w:rsidRPr="000312A6">
        <w:rPr>
          <w:rFonts w:eastAsia="Calibri" w:cstheme="minorHAnsi"/>
          <w:bCs/>
          <w:color w:val="auto"/>
          <w:sz w:val="22"/>
          <w:szCs w:val="22"/>
          <w:lang w:val="en-AU"/>
        </w:rPr>
        <w:t>.</w:t>
      </w:r>
      <w:r w:rsidR="001277F1" w:rsidRPr="000312A6">
        <w:rPr>
          <w:rFonts w:eastAsia="Calibri" w:cstheme="minorHAnsi"/>
          <w:color w:val="auto"/>
          <w:sz w:val="22"/>
          <w:szCs w:val="22"/>
          <w:lang w:val="en-AU"/>
        </w:rPr>
        <w:t>___________________________</w:t>
      </w:r>
    </w:p>
    <w:p w14:paraId="3BEB352B" w14:textId="0981E77C" w:rsidR="00E12C53" w:rsidRPr="000312A6" w:rsidRDefault="001277F1" w:rsidP="00E12C53">
      <w:pPr>
        <w:rPr>
          <w:sz w:val="22"/>
          <w:szCs w:val="22"/>
        </w:rPr>
      </w:pPr>
      <w:r w:rsidRPr="000312A6">
        <w:rPr>
          <w:rFonts w:eastAsia="Calibri" w:cstheme="minorHAnsi"/>
          <w:color w:val="auto"/>
          <w:sz w:val="22"/>
          <w:szCs w:val="22"/>
          <w:lang w:val="en-AU"/>
        </w:rPr>
        <w:fldChar w:fldCharType="begin">
          <w:ffData>
            <w:name w:val=""/>
            <w:enabled/>
            <w:calcOnExit w:val="0"/>
            <w:checkBox>
              <w:sizeAuto/>
              <w:default w:val="0"/>
            </w:checkBox>
          </w:ffData>
        </w:fldChar>
      </w:r>
      <w:r w:rsidRPr="000312A6">
        <w:rPr>
          <w:rFonts w:eastAsia="Calibri" w:cstheme="minorHAnsi"/>
          <w:color w:val="auto"/>
          <w:sz w:val="22"/>
          <w:szCs w:val="22"/>
          <w:lang w:val="en-AU"/>
        </w:rPr>
        <w:instrText xml:space="preserve"> FORMCHECKBOX </w:instrText>
      </w:r>
      <w:r w:rsidR="008B384F" w:rsidRPr="000312A6">
        <w:rPr>
          <w:rFonts w:eastAsia="Calibri" w:cstheme="minorHAnsi"/>
          <w:color w:val="auto"/>
          <w:sz w:val="22"/>
          <w:szCs w:val="22"/>
          <w:lang w:val="en-AU"/>
        </w:rPr>
      </w:r>
      <w:r w:rsidR="008B384F" w:rsidRPr="000312A6">
        <w:rPr>
          <w:rFonts w:eastAsia="Calibri" w:cstheme="minorHAnsi"/>
          <w:color w:val="auto"/>
          <w:sz w:val="22"/>
          <w:szCs w:val="22"/>
          <w:lang w:val="en-AU"/>
        </w:rPr>
        <w:fldChar w:fldCharType="separate"/>
      </w:r>
      <w:r w:rsidRPr="000312A6">
        <w:rPr>
          <w:rFonts w:eastAsia="Calibri" w:cstheme="minorHAnsi"/>
          <w:color w:val="auto"/>
          <w:sz w:val="22"/>
          <w:szCs w:val="22"/>
          <w:lang w:val="en-AU"/>
        </w:rPr>
        <w:fldChar w:fldCharType="end"/>
      </w:r>
      <w:r w:rsidRPr="000312A6">
        <w:rPr>
          <w:rFonts w:eastAsia="Calibri" w:cstheme="minorHAnsi"/>
          <w:color w:val="auto"/>
          <w:sz w:val="22"/>
          <w:szCs w:val="22"/>
          <w:lang w:val="en-AU"/>
        </w:rPr>
        <w:t xml:space="preserve"> </w:t>
      </w:r>
      <w:r w:rsidR="00E12C53" w:rsidRPr="000312A6">
        <w:rPr>
          <w:rFonts w:eastAsia="Calibri" w:cstheme="minorHAnsi"/>
          <w:bCs/>
          <w:color w:val="auto"/>
          <w:sz w:val="22"/>
          <w:szCs w:val="22"/>
          <w:lang w:val="en-AU"/>
        </w:rPr>
        <w:t>The eligible/lead organisation has completed all sections of this application form</w:t>
      </w:r>
      <w:r w:rsidR="00661286" w:rsidRPr="000312A6">
        <w:rPr>
          <w:rFonts w:eastAsia="Calibri" w:cstheme="minorHAnsi"/>
          <w:bCs/>
          <w:color w:val="auto"/>
          <w:sz w:val="22"/>
          <w:szCs w:val="22"/>
          <w:lang w:val="en-AU"/>
        </w:rPr>
        <w:t>.</w:t>
      </w:r>
    </w:p>
    <w:bookmarkEnd w:id="5"/>
    <w:p w14:paraId="4E52B844" w14:textId="7F67EBEE" w:rsidR="00C06F8C" w:rsidRDefault="00C06F8C" w:rsidP="00D023B1">
      <w:pPr>
        <w:pStyle w:val="Heading3"/>
      </w:pPr>
      <w:r>
        <w:t>The project</w:t>
      </w:r>
      <w:r w:rsidR="00B403C6">
        <w:t xml:space="preserve"> proposal</w:t>
      </w:r>
    </w:p>
    <w:tbl>
      <w:tblPr>
        <w:tblStyle w:val="TableGrid"/>
        <w:tblW w:w="0" w:type="auto"/>
        <w:tblLook w:val="04A0" w:firstRow="1" w:lastRow="0" w:firstColumn="1" w:lastColumn="0" w:noHBand="0" w:noVBand="1"/>
      </w:tblPr>
      <w:tblGrid>
        <w:gridCol w:w="9622"/>
      </w:tblGrid>
      <w:tr w:rsidR="00E231E9" w14:paraId="4F6EFE83" w14:textId="77777777" w:rsidTr="00E45365">
        <w:tc>
          <w:tcPr>
            <w:tcW w:w="9622" w:type="dxa"/>
          </w:tcPr>
          <w:p w14:paraId="592083D9" w14:textId="1B1C3C06" w:rsidR="00E231E9" w:rsidRPr="003B1DD6" w:rsidRDefault="007C4B39" w:rsidP="007C4B39">
            <w:pPr>
              <w:rPr>
                <w:sz w:val="22"/>
                <w:szCs w:val="22"/>
              </w:rPr>
            </w:pPr>
            <w:r w:rsidRPr="003B1DD6">
              <w:rPr>
                <w:sz w:val="22"/>
                <w:szCs w:val="22"/>
              </w:rPr>
              <w:t>Title</w:t>
            </w:r>
            <w:r w:rsidR="00E231E9" w:rsidRPr="003B1DD6">
              <w:rPr>
                <w:sz w:val="22"/>
                <w:szCs w:val="22"/>
              </w:rPr>
              <w:t>:</w:t>
            </w:r>
          </w:p>
        </w:tc>
      </w:tr>
    </w:tbl>
    <w:p w14:paraId="377A03D8" w14:textId="77777777" w:rsidR="00276311" w:rsidRPr="00276311" w:rsidRDefault="00276311" w:rsidP="00276311">
      <w:pPr>
        <w:spacing w:before="0" w:after="160" w:line="259" w:lineRule="auto"/>
        <w:ind w:left="360"/>
        <w:contextualSpacing/>
        <w:rPr>
          <w:rFonts w:ascii="Arial" w:eastAsia="Calibri" w:hAnsi="Arial" w:cs="Arial"/>
          <w:color w:val="auto"/>
          <w:sz w:val="22"/>
          <w:szCs w:val="22"/>
          <w:lang w:val="en-AU"/>
        </w:rPr>
      </w:pPr>
    </w:p>
    <w:p w14:paraId="5EF23528" w14:textId="6CFB414E" w:rsidR="00276311" w:rsidRPr="00276311" w:rsidRDefault="00276311" w:rsidP="00464B17">
      <w:pPr>
        <w:spacing w:before="0" w:after="160" w:line="259" w:lineRule="auto"/>
        <w:contextualSpacing/>
        <w:rPr>
          <w:rFonts w:ascii="Arial" w:eastAsia="Calibri" w:hAnsi="Arial" w:cs="Arial"/>
          <w:color w:val="000000"/>
          <w:sz w:val="22"/>
          <w:szCs w:val="22"/>
          <w:lang w:val="en-AU"/>
        </w:rPr>
      </w:pPr>
      <w:r w:rsidRPr="00276311">
        <w:rPr>
          <w:rFonts w:ascii="Arial" w:eastAsia="Calibri" w:hAnsi="Arial" w:cs="Arial"/>
          <w:color w:val="000000"/>
          <w:sz w:val="22"/>
          <w:szCs w:val="22"/>
          <w:lang w:val="en-AU"/>
        </w:rPr>
        <w:t xml:space="preserve">Please provide a description of the project which </w:t>
      </w:r>
      <w:r w:rsidR="00691BB5">
        <w:rPr>
          <w:rFonts w:ascii="Arial" w:eastAsia="Calibri" w:hAnsi="Arial" w:cs="Arial"/>
          <w:color w:val="000000"/>
          <w:sz w:val="22"/>
          <w:szCs w:val="22"/>
          <w:lang w:val="en-AU"/>
        </w:rPr>
        <w:t>outlines</w:t>
      </w:r>
      <w:r w:rsidRPr="00276311">
        <w:rPr>
          <w:rFonts w:ascii="Arial" w:eastAsia="Calibri" w:hAnsi="Arial" w:cs="Arial"/>
          <w:color w:val="000000"/>
          <w:sz w:val="22"/>
          <w:szCs w:val="22"/>
          <w:lang w:val="en-AU"/>
        </w:rPr>
        <w:t>:</w:t>
      </w:r>
    </w:p>
    <w:p w14:paraId="0CEE2882" w14:textId="0751B775" w:rsidR="00276311" w:rsidRPr="00276311" w:rsidRDefault="00276311" w:rsidP="00276311">
      <w:pPr>
        <w:numPr>
          <w:ilvl w:val="1"/>
          <w:numId w:val="39"/>
        </w:numPr>
        <w:spacing w:before="0" w:after="160" w:line="259" w:lineRule="auto"/>
        <w:contextualSpacing/>
        <w:rPr>
          <w:rFonts w:ascii="Arial" w:eastAsia="Calibri" w:hAnsi="Arial" w:cs="Arial"/>
          <w:color w:val="000000"/>
          <w:sz w:val="22"/>
          <w:szCs w:val="22"/>
          <w:lang w:val="en-AU"/>
        </w:rPr>
      </w:pPr>
      <w:r w:rsidRPr="00276311">
        <w:rPr>
          <w:rFonts w:ascii="Arial" w:eastAsia="Calibri" w:hAnsi="Arial" w:cs="Arial"/>
          <w:color w:val="000000"/>
          <w:sz w:val="22"/>
          <w:szCs w:val="22"/>
          <w:lang w:val="en-AU"/>
        </w:rPr>
        <w:t>the audience/client priority groups</w:t>
      </w:r>
    </w:p>
    <w:p w14:paraId="2794C910" w14:textId="3EA40801" w:rsidR="00276311" w:rsidRPr="00276311" w:rsidRDefault="00276311" w:rsidP="00276311">
      <w:pPr>
        <w:numPr>
          <w:ilvl w:val="1"/>
          <w:numId w:val="39"/>
        </w:numPr>
        <w:spacing w:before="0" w:after="160" w:line="259" w:lineRule="auto"/>
        <w:contextualSpacing/>
        <w:rPr>
          <w:rFonts w:ascii="Arial" w:eastAsia="Calibri" w:hAnsi="Arial" w:cs="Arial"/>
          <w:color w:val="000000"/>
          <w:sz w:val="22"/>
          <w:szCs w:val="22"/>
          <w:lang w:val="en-AU"/>
        </w:rPr>
      </w:pPr>
      <w:r>
        <w:rPr>
          <w:rFonts w:ascii="Arial" w:eastAsia="Calibri" w:hAnsi="Arial" w:cs="Arial"/>
          <w:color w:val="000000"/>
          <w:sz w:val="22"/>
          <w:szCs w:val="22"/>
          <w:lang w:val="en-AU"/>
        </w:rPr>
        <w:t xml:space="preserve">what you will do and </w:t>
      </w:r>
      <w:r w:rsidRPr="00276311">
        <w:rPr>
          <w:rFonts w:ascii="Arial" w:eastAsia="Calibri" w:hAnsi="Arial" w:cs="Arial"/>
          <w:color w:val="000000"/>
          <w:sz w:val="22"/>
          <w:szCs w:val="22"/>
          <w:lang w:val="en-AU"/>
        </w:rPr>
        <w:t>the identified need for the project</w:t>
      </w:r>
      <w:r w:rsidRPr="00DA72D3">
        <w:rPr>
          <w:rFonts w:ascii="Arial" w:eastAsia="Calibri" w:hAnsi="Arial" w:cs="Arial"/>
          <w:color w:val="auto"/>
          <w:sz w:val="22"/>
          <w:szCs w:val="22"/>
          <w:lang w:val="en-AU"/>
        </w:rPr>
        <w:t xml:space="preserve">. </w:t>
      </w:r>
      <w:r w:rsidRPr="00DA72D3">
        <w:rPr>
          <w:rFonts w:ascii="Arial" w:eastAsia="Calibri" w:hAnsi="Arial" w:cs="Arial"/>
          <w:color w:val="auto"/>
          <w:sz w:val="16"/>
          <w:szCs w:val="16"/>
          <w:lang w:val="en-AU"/>
        </w:rPr>
        <w:t>(One page maximum. Arial font, Size 11)</w:t>
      </w:r>
    </w:p>
    <w:p w14:paraId="33F63FCF" w14:textId="0067AE53" w:rsidR="00E45365" w:rsidRDefault="00E45365" w:rsidP="00E45365"/>
    <w:tbl>
      <w:tblPr>
        <w:tblStyle w:val="TableGrid"/>
        <w:tblW w:w="0" w:type="auto"/>
        <w:tblLook w:val="04A0" w:firstRow="1" w:lastRow="0" w:firstColumn="1" w:lastColumn="0" w:noHBand="0" w:noVBand="1"/>
      </w:tblPr>
      <w:tblGrid>
        <w:gridCol w:w="9622"/>
      </w:tblGrid>
      <w:tr w:rsidR="00E45365" w14:paraId="17B082C6" w14:textId="77777777" w:rsidTr="003B1DD6">
        <w:tc>
          <w:tcPr>
            <w:tcW w:w="9622" w:type="dxa"/>
          </w:tcPr>
          <w:p w14:paraId="71D696D2" w14:textId="77777777" w:rsidR="00E45365" w:rsidRPr="003B1DD6" w:rsidRDefault="00E45365" w:rsidP="00E45365">
            <w:pPr>
              <w:rPr>
                <w:sz w:val="22"/>
                <w:szCs w:val="22"/>
              </w:rPr>
            </w:pPr>
            <w:r w:rsidRPr="003B1DD6">
              <w:rPr>
                <w:sz w:val="22"/>
                <w:szCs w:val="22"/>
              </w:rPr>
              <w:lastRenderedPageBreak/>
              <w:t>Priority audience:</w:t>
            </w:r>
          </w:p>
          <w:p w14:paraId="08FAC6FD" w14:textId="77777777" w:rsidR="00E45365" w:rsidRDefault="00E45365" w:rsidP="00236A57">
            <w:pPr>
              <w:pStyle w:val="LAQTabletext"/>
            </w:pPr>
          </w:p>
        </w:tc>
      </w:tr>
      <w:tr w:rsidR="00D023B1" w14:paraId="71677B44" w14:textId="77777777" w:rsidTr="003B1DD6">
        <w:tc>
          <w:tcPr>
            <w:tcW w:w="9622" w:type="dxa"/>
          </w:tcPr>
          <w:p w14:paraId="44579AFE" w14:textId="6B2AE0ED" w:rsidR="00B403C6" w:rsidRPr="003B1DD6" w:rsidRDefault="00E45365" w:rsidP="00B403C6">
            <w:pPr>
              <w:rPr>
                <w:sz w:val="22"/>
                <w:szCs w:val="22"/>
              </w:rPr>
            </w:pPr>
            <w:r w:rsidRPr="003B1DD6">
              <w:rPr>
                <w:sz w:val="22"/>
                <w:szCs w:val="22"/>
              </w:rPr>
              <w:t>CLE project description:</w:t>
            </w:r>
          </w:p>
          <w:p w14:paraId="490C53BC" w14:textId="1B7CA7B9" w:rsidR="00B403C6" w:rsidRDefault="00B403C6" w:rsidP="00B403C6"/>
          <w:p w14:paraId="183B265F" w14:textId="008D5C89" w:rsidR="00B403C6" w:rsidRDefault="00B403C6" w:rsidP="00B403C6"/>
          <w:p w14:paraId="4A23B448" w14:textId="77777777" w:rsidR="00B403C6" w:rsidRDefault="00B403C6" w:rsidP="00464B17"/>
          <w:p w14:paraId="031C57F8" w14:textId="77777777" w:rsidR="00D023B1" w:rsidRDefault="00D023B1" w:rsidP="00464B17"/>
        </w:tc>
      </w:tr>
    </w:tbl>
    <w:p w14:paraId="481C8D33" w14:textId="56C0248E" w:rsidR="00E231E9" w:rsidRPr="003B1DD6" w:rsidRDefault="00E231E9" w:rsidP="00E231E9">
      <w:pPr>
        <w:pStyle w:val="Heading3"/>
        <w:rPr>
          <w:sz w:val="22"/>
          <w:szCs w:val="22"/>
        </w:rPr>
      </w:pPr>
      <w:r>
        <w:t>Collaboration and consultation</w:t>
      </w:r>
      <w:r w:rsidR="00D01A91">
        <w:t xml:space="preserve"> </w:t>
      </w:r>
      <w:r w:rsidR="00D01A91" w:rsidRPr="00D01A91">
        <w:rPr>
          <w:sz w:val="20"/>
          <w:szCs w:val="20"/>
        </w:rPr>
        <w:t>(</w:t>
      </w:r>
      <w:r w:rsidR="00D01A91" w:rsidRPr="003B1DD6">
        <w:rPr>
          <w:sz w:val="22"/>
          <w:szCs w:val="22"/>
        </w:rPr>
        <w:t>please note it is a condition of this grant that you collaborate with another community agency</w:t>
      </w:r>
      <w:r w:rsidR="00E45365" w:rsidRPr="003B1DD6">
        <w:rPr>
          <w:sz w:val="22"/>
          <w:szCs w:val="22"/>
        </w:rPr>
        <w:t xml:space="preserve"> or work across disciplines/ teams in your own agency/ LAF</w:t>
      </w:r>
      <w:r w:rsidR="00D01A91" w:rsidRPr="003B1DD6">
        <w:rPr>
          <w:sz w:val="22"/>
          <w:szCs w:val="22"/>
        </w:rPr>
        <w:t>)</w:t>
      </w:r>
    </w:p>
    <w:p w14:paraId="0A61C4B5" w14:textId="24C1ECB4" w:rsidR="00E231E9" w:rsidRPr="003B1DD6" w:rsidRDefault="00E231E9" w:rsidP="00E231E9">
      <w:pPr>
        <w:rPr>
          <w:sz w:val="22"/>
          <w:szCs w:val="22"/>
        </w:rPr>
      </w:pPr>
      <w:r w:rsidRPr="003B1DD6">
        <w:rPr>
          <w:sz w:val="22"/>
          <w:szCs w:val="22"/>
        </w:rPr>
        <w:t xml:space="preserve">Please name </w:t>
      </w:r>
      <w:r w:rsidR="00D01A91" w:rsidRPr="003B1DD6">
        <w:rPr>
          <w:sz w:val="22"/>
          <w:szCs w:val="22"/>
        </w:rPr>
        <w:t xml:space="preserve">your project </w:t>
      </w:r>
      <w:r w:rsidRPr="003B1DD6">
        <w:rPr>
          <w:sz w:val="22"/>
          <w:szCs w:val="22"/>
        </w:rPr>
        <w:t xml:space="preserve">partner/s and describe how you will </w:t>
      </w:r>
      <w:r w:rsidR="00E45365" w:rsidRPr="003B1DD6">
        <w:rPr>
          <w:sz w:val="22"/>
          <w:szCs w:val="22"/>
        </w:rPr>
        <w:t xml:space="preserve">work either interdisciplinary and/or </w:t>
      </w:r>
      <w:r w:rsidRPr="003B1DD6">
        <w:rPr>
          <w:sz w:val="22"/>
          <w:szCs w:val="22"/>
        </w:rPr>
        <w:t>collaborate with LAQ and/or other legal assistance and</w:t>
      </w:r>
      <w:r w:rsidR="00691BB5">
        <w:rPr>
          <w:sz w:val="22"/>
          <w:szCs w:val="22"/>
        </w:rPr>
        <w:t>/or</w:t>
      </w:r>
      <w:r w:rsidRPr="003B1DD6">
        <w:rPr>
          <w:sz w:val="22"/>
          <w:szCs w:val="22"/>
        </w:rPr>
        <w:t xml:space="preserve"> community</w:t>
      </w:r>
      <w:r w:rsidR="00691BB5">
        <w:rPr>
          <w:sz w:val="22"/>
          <w:szCs w:val="22"/>
        </w:rPr>
        <w:t>-</w:t>
      </w:r>
      <w:r w:rsidRPr="003B1DD6">
        <w:rPr>
          <w:sz w:val="22"/>
          <w:szCs w:val="22"/>
        </w:rPr>
        <w:t>based service</w:t>
      </w:r>
      <w:r w:rsidR="00D01A91" w:rsidRPr="003B1DD6">
        <w:rPr>
          <w:sz w:val="22"/>
          <w:szCs w:val="22"/>
        </w:rPr>
        <w:t xml:space="preserve"> partners</w:t>
      </w:r>
      <w:r w:rsidRPr="003B1DD6">
        <w:rPr>
          <w:sz w:val="22"/>
          <w:szCs w:val="22"/>
        </w:rPr>
        <w:t xml:space="preserve"> to deliver this project </w:t>
      </w:r>
      <w:r w:rsidRPr="003B1DD6">
        <w:rPr>
          <w:b/>
          <w:sz w:val="22"/>
          <w:szCs w:val="22"/>
        </w:rPr>
        <w:t>(please attach letters of support):</w:t>
      </w:r>
      <w:r w:rsidRPr="003B1DD6">
        <w:rPr>
          <w:sz w:val="22"/>
          <w:szCs w:val="22"/>
        </w:rPr>
        <w:t xml:space="preserve"> </w:t>
      </w:r>
    </w:p>
    <w:tbl>
      <w:tblPr>
        <w:tblStyle w:val="TableGrid"/>
        <w:tblW w:w="0" w:type="auto"/>
        <w:tblLook w:val="04A0" w:firstRow="1" w:lastRow="0" w:firstColumn="1" w:lastColumn="0" w:noHBand="0" w:noVBand="1"/>
      </w:tblPr>
      <w:tblGrid>
        <w:gridCol w:w="9622"/>
      </w:tblGrid>
      <w:tr w:rsidR="00E231E9" w14:paraId="71779445" w14:textId="77777777" w:rsidTr="00236A57">
        <w:tc>
          <w:tcPr>
            <w:tcW w:w="9848" w:type="dxa"/>
          </w:tcPr>
          <w:p w14:paraId="63C40BCC" w14:textId="77777777" w:rsidR="00E231E9" w:rsidRDefault="00E231E9" w:rsidP="00236A57">
            <w:pPr>
              <w:pStyle w:val="LAQTabletext"/>
            </w:pPr>
          </w:p>
          <w:p w14:paraId="73058C37" w14:textId="77777777" w:rsidR="00E231E9" w:rsidRDefault="00E231E9" w:rsidP="00236A57">
            <w:pPr>
              <w:pStyle w:val="LAQTabletext"/>
            </w:pPr>
          </w:p>
          <w:p w14:paraId="36E10488" w14:textId="77777777" w:rsidR="00E231E9" w:rsidRDefault="00E231E9" w:rsidP="00236A57">
            <w:pPr>
              <w:pStyle w:val="LAQTabletext"/>
            </w:pPr>
          </w:p>
        </w:tc>
      </w:tr>
    </w:tbl>
    <w:p w14:paraId="47214939" w14:textId="77777777" w:rsidR="00C06F8C" w:rsidRDefault="00C06F8C" w:rsidP="00D023B1">
      <w:pPr>
        <w:pStyle w:val="Heading3"/>
      </w:pPr>
      <w:r>
        <w:t>Project grant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519"/>
        <w:gridCol w:w="5633"/>
      </w:tblGrid>
      <w:tr w:rsidR="00D023B1" w14:paraId="2CF769C7" w14:textId="77777777" w:rsidTr="00D023B1">
        <w:tc>
          <w:tcPr>
            <w:tcW w:w="2518" w:type="dxa"/>
            <w:tcBorders>
              <w:right w:val="single" w:sz="4" w:space="0" w:color="auto"/>
            </w:tcBorders>
          </w:tcPr>
          <w:p w14:paraId="5B4507FE" w14:textId="77777777" w:rsidR="00D023B1" w:rsidRPr="003B1DD6" w:rsidRDefault="00D023B1" w:rsidP="00D023B1">
            <w:pPr>
              <w:pStyle w:val="LAQTabletext"/>
              <w:rPr>
                <w:sz w:val="22"/>
                <w:szCs w:val="22"/>
              </w:rPr>
            </w:pPr>
            <w:r w:rsidRPr="003B1DD6">
              <w:rPr>
                <w:sz w:val="22"/>
                <w:szCs w:val="22"/>
              </w:rPr>
              <w:t>Project grant requested: $</w:t>
            </w:r>
          </w:p>
        </w:tc>
        <w:tc>
          <w:tcPr>
            <w:tcW w:w="1559" w:type="dxa"/>
            <w:tcBorders>
              <w:top w:val="single" w:sz="4" w:space="0" w:color="auto"/>
              <w:left w:val="single" w:sz="4" w:space="0" w:color="auto"/>
              <w:bottom w:val="single" w:sz="4" w:space="0" w:color="auto"/>
              <w:right w:val="single" w:sz="4" w:space="0" w:color="auto"/>
            </w:tcBorders>
          </w:tcPr>
          <w:p w14:paraId="48A31EB2" w14:textId="77777777" w:rsidR="00D023B1" w:rsidRPr="003B1DD6" w:rsidRDefault="00D023B1" w:rsidP="00D023B1">
            <w:pPr>
              <w:pStyle w:val="LAQTabletext"/>
              <w:rPr>
                <w:sz w:val="22"/>
                <w:szCs w:val="22"/>
              </w:rPr>
            </w:pPr>
          </w:p>
        </w:tc>
        <w:tc>
          <w:tcPr>
            <w:tcW w:w="5771" w:type="dxa"/>
            <w:tcBorders>
              <w:left w:val="single" w:sz="4" w:space="0" w:color="auto"/>
            </w:tcBorders>
          </w:tcPr>
          <w:p w14:paraId="34DD684F" w14:textId="3EA2693E" w:rsidR="00D023B1" w:rsidRPr="003B1DD6" w:rsidRDefault="00D023B1" w:rsidP="00D023B1">
            <w:pPr>
              <w:pStyle w:val="LAQTabletext"/>
              <w:rPr>
                <w:sz w:val="22"/>
                <w:szCs w:val="22"/>
              </w:rPr>
            </w:pPr>
            <w:r w:rsidRPr="003B1DD6">
              <w:rPr>
                <w:i/>
                <w:sz w:val="22"/>
                <w:szCs w:val="22"/>
              </w:rPr>
              <w:t>(</w:t>
            </w:r>
            <w:r w:rsidR="00855BD9" w:rsidRPr="003B1DD6">
              <w:rPr>
                <w:i/>
                <w:sz w:val="22"/>
                <w:szCs w:val="22"/>
              </w:rPr>
              <w:t>Amount</w:t>
            </w:r>
            <w:r w:rsidRPr="003B1DD6">
              <w:rPr>
                <w:i/>
                <w:sz w:val="22"/>
                <w:szCs w:val="22"/>
              </w:rPr>
              <w:t xml:space="preserve"> requested must exclude GST and be in whole dollars)</w:t>
            </w:r>
          </w:p>
        </w:tc>
      </w:tr>
    </w:tbl>
    <w:p w14:paraId="7E28DB9D" w14:textId="46BEDA65" w:rsidR="00C06F8C" w:rsidRPr="003B1DD6" w:rsidRDefault="00C06F8C" w:rsidP="00C06F8C">
      <w:pPr>
        <w:rPr>
          <w:sz w:val="22"/>
          <w:szCs w:val="22"/>
        </w:rPr>
      </w:pPr>
      <w:r w:rsidRPr="003B1DD6">
        <w:rPr>
          <w:b/>
          <w:sz w:val="22"/>
          <w:szCs w:val="22"/>
        </w:rPr>
        <w:t>Is your organisation registered for GST</w:t>
      </w:r>
      <w:r w:rsidR="00C961F1" w:rsidRPr="003B1DD6">
        <w:rPr>
          <w:b/>
          <w:sz w:val="22"/>
          <w:szCs w:val="22"/>
        </w:rPr>
        <w:t>?</w:t>
      </w:r>
      <w:r w:rsidR="00C961F1" w:rsidRPr="003B1DD6">
        <w:rPr>
          <w:sz w:val="22"/>
          <w:szCs w:val="22"/>
        </w:rPr>
        <w:t xml:space="preserve"> </w:t>
      </w:r>
      <w:r w:rsidR="00D023B1"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r w:rsidR="00D023B1"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p>
    <w:p w14:paraId="04BC0235" w14:textId="6DDBC818" w:rsidR="00691BB5" w:rsidRDefault="00C06F8C" w:rsidP="00D023B1">
      <w:pPr>
        <w:rPr>
          <w:color w:val="auto"/>
          <w:sz w:val="22"/>
          <w:szCs w:val="22"/>
        </w:rPr>
      </w:pPr>
      <w:r w:rsidRPr="003B1DD6">
        <w:rPr>
          <w:b/>
          <w:sz w:val="22"/>
          <w:szCs w:val="22"/>
        </w:rPr>
        <w:t>Will your organisation contribute extra funding to the project budget</w:t>
      </w:r>
      <w:r w:rsidR="00C961F1" w:rsidRPr="003B1DD6">
        <w:rPr>
          <w:b/>
          <w:sz w:val="22"/>
          <w:szCs w:val="22"/>
        </w:rPr>
        <w:t>?</w:t>
      </w:r>
      <w:r w:rsidR="00C961F1" w:rsidRPr="003B1DD6">
        <w:rPr>
          <w:sz w:val="22"/>
          <w:szCs w:val="22"/>
        </w:rPr>
        <w:t xml:space="preserve"> </w:t>
      </w:r>
      <w:r w:rsidR="00D023B1"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r w:rsidR="00D023B1"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r w:rsidR="00D023B1" w:rsidRPr="003B1DD6">
        <w:rPr>
          <w:color w:val="auto"/>
          <w:sz w:val="22"/>
          <w:szCs w:val="22"/>
        </w:rPr>
        <w:t xml:space="preserve"> </w:t>
      </w:r>
    </w:p>
    <w:p w14:paraId="407DE489" w14:textId="50FFE9DF" w:rsidR="00D023B1" w:rsidRPr="003B1DD6" w:rsidRDefault="00C06F8C" w:rsidP="00D023B1">
      <w:pPr>
        <w:rPr>
          <w:sz w:val="22"/>
          <w:szCs w:val="22"/>
        </w:rPr>
      </w:pPr>
      <w:r w:rsidRPr="003B1DD6">
        <w:rPr>
          <w:i/>
          <w:sz w:val="22"/>
          <w:szCs w:val="22"/>
        </w:rPr>
        <w:t>If yes, give details.</w:t>
      </w:r>
      <w:r w:rsidR="00D023B1" w:rsidRPr="003B1DD6">
        <w:rPr>
          <w:sz w:val="22"/>
          <w:szCs w:val="22"/>
        </w:rPr>
        <w:t xml:space="preserve"> </w:t>
      </w:r>
    </w:p>
    <w:tbl>
      <w:tblPr>
        <w:tblStyle w:val="TableGrid"/>
        <w:tblW w:w="0" w:type="auto"/>
        <w:tblLook w:val="04A0" w:firstRow="1" w:lastRow="0" w:firstColumn="1" w:lastColumn="0" w:noHBand="0" w:noVBand="1"/>
      </w:tblPr>
      <w:tblGrid>
        <w:gridCol w:w="9622"/>
      </w:tblGrid>
      <w:tr w:rsidR="00D023B1" w14:paraId="639DAE19" w14:textId="77777777" w:rsidTr="00D023B1">
        <w:tc>
          <w:tcPr>
            <w:tcW w:w="9848" w:type="dxa"/>
          </w:tcPr>
          <w:p w14:paraId="196C43A4" w14:textId="77777777" w:rsidR="00D023B1" w:rsidRDefault="00D023B1" w:rsidP="00D023B1">
            <w:pPr>
              <w:pStyle w:val="LAQTabletext"/>
            </w:pPr>
          </w:p>
          <w:p w14:paraId="696BB222" w14:textId="77777777" w:rsidR="00D023B1" w:rsidRDefault="00D023B1" w:rsidP="00D023B1">
            <w:pPr>
              <w:pStyle w:val="LAQTabletext"/>
            </w:pPr>
          </w:p>
        </w:tc>
      </w:tr>
    </w:tbl>
    <w:p w14:paraId="3142538A" w14:textId="7D74514E" w:rsidR="00C06F8C" w:rsidRPr="003B1DD6" w:rsidRDefault="00C06F8C" w:rsidP="00C06F8C">
      <w:pPr>
        <w:rPr>
          <w:sz w:val="22"/>
          <w:szCs w:val="22"/>
        </w:rPr>
      </w:pPr>
      <w:r w:rsidRPr="003B1DD6">
        <w:rPr>
          <w:b/>
          <w:sz w:val="22"/>
          <w:szCs w:val="22"/>
        </w:rPr>
        <w:t>Will you seek payment from CLE session attendees</w:t>
      </w:r>
      <w:r w:rsidR="00C961F1" w:rsidRPr="003B1DD6">
        <w:rPr>
          <w:b/>
          <w:sz w:val="22"/>
          <w:szCs w:val="22"/>
        </w:rPr>
        <w:t>?</w:t>
      </w:r>
      <w:r w:rsidR="00C961F1" w:rsidRPr="003B1DD6">
        <w:rPr>
          <w:sz w:val="22"/>
          <w:szCs w:val="22"/>
        </w:rPr>
        <w:t xml:space="preserve"> </w:t>
      </w:r>
      <w:r w:rsidR="00D023B1" w:rsidRPr="003B1DD6">
        <w:rPr>
          <w:sz w:val="22"/>
          <w:szCs w:val="22"/>
        </w:rPr>
        <w:t xml:space="preserve">Yes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r w:rsidR="00D023B1" w:rsidRPr="003B1DD6">
        <w:rPr>
          <w:sz w:val="22"/>
          <w:szCs w:val="22"/>
        </w:rPr>
        <w:t xml:space="preserve"> No </w:t>
      </w:r>
      <w:r w:rsidR="00D023B1" w:rsidRPr="003B1DD6">
        <w:rPr>
          <w:color w:val="auto"/>
          <w:sz w:val="22"/>
          <w:szCs w:val="22"/>
        </w:rPr>
        <w:fldChar w:fldCharType="begin">
          <w:ffData>
            <w:name w:val="Check1"/>
            <w:enabled/>
            <w:calcOnExit w:val="0"/>
            <w:checkBox>
              <w:sizeAuto/>
              <w:default w:val="0"/>
            </w:checkBox>
          </w:ffData>
        </w:fldChar>
      </w:r>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r w:rsidR="00D023B1" w:rsidRPr="003B1DD6">
        <w:rPr>
          <w:color w:val="auto"/>
          <w:sz w:val="22"/>
          <w:szCs w:val="22"/>
        </w:rPr>
        <w:t xml:space="preserve"> </w:t>
      </w:r>
      <w:r w:rsidRPr="003B1DD6">
        <w:rPr>
          <w:sz w:val="22"/>
          <w:szCs w:val="22"/>
        </w:rPr>
        <w:t xml:space="preserve">Not applicable </w:t>
      </w:r>
      <w:r w:rsidR="00D023B1" w:rsidRPr="003B1DD6">
        <w:rPr>
          <w:color w:val="auto"/>
          <w:sz w:val="22"/>
          <w:szCs w:val="22"/>
        </w:rPr>
        <w:fldChar w:fldCharType="begin">
          <w:ffData>
            <w:name w:val="Check2"/>
            <w:enabled/>
            <w:calcOnExit w:val="0"/>
            <w:checkBox>
              <w:sizeAuto/>
              <w:default w:val="0"/>
            </w:checkBox>
          </w:ffData>
        </w:fldChar>
      </w:r>
      <w:bookmarkStart w:id="6" w:name="Check2"/>
      <w:r w:rsidR="00D023B1"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00D023B1" w:rsidRPr="003B1DD6">
        <w:rPr>
          <w:color w:val="auto"/>
          <w:sz w:val="22"/>
          <w:szCs w:val="22"/>
        </w:rPr>
        <w:fldChar w:fldCharType="end"/>
      </w:r>
      <w:bookmarkEnd w:id="6"/>
    </w:p>
    <w:p w14:paraId="5A303837" w14:textId="2E338D0C" w:rsidR="00D023B1" w:rsidRPr="000312A6" w:rsidRDefault="00C06F8C" w:rsidP="00D023B1">
      <w:pPr>
        <w:rPr>
          <w:i/>
          <w:iCs/>
          <w:sz w:val="22"/>
          <w:szCs w:val="22"/>
        </w:rPr>
      </w:pPr>
      <w:r w:rsidRPr="000312A6">
        <w:rPr>
          <w:i/>
          <w:iCs/>
          <w:sz w:val="22"/>
          <w:szCs w:val="22"/>
        </w:rPr>
        <w:t>If yes, give details and include an estimate of this income in the project budget table on the following page.</w:t>
      </w:r>
      <w:r w:rsidR="00D023B1" w:rsidRPr="000312A6">
        <w:rPr>
          <w:i/>
          <w:iCs/>
          <w:sz w:val="22"/>
          <w:szCs w:val="22"/>
        </w:rPr>
        <w:t xml:space="preserve"> </w:t>
      </w:r>
    </w:p>
    <w:tbl>
      <w:tblPr>
        <w:tblStyle w:val="TableGrid"/>
        <w:tblW w:w="0" w:type="auto"/>
        <w:tblLook w:val="04A0" w:firstRow="1" w:lastRow="0" w:firstColumn="1" w:lastColumn="0" w:noHBand="0" w:noVBand="1"/>
      </w:tblPr>
      <w:tblGrid>
        <w:gridCol w:w="9622"/>
      </w:tblGrid>
      <w:tr w:rsidR="00D023B1" w:rsidRPr="003B1DD6" w14:paraId="0EF37DF3" w14:textId="77777777" w:rsidTr="00D023B1">
        <w:tc>
          <w:tcPr>
            <w:tcW w:w="9848" w:type="dxa"/>
          </w:tcPr>
          <w:p w14:paraId="06E97106" w14:textId="77777777" w:rsidR="00D023B1" w:rsidRPr="00C961F1" w:rsidRDefault="00D023B1" w:rsidP="00D023B1">
            <w:pPr>
              <w:pStyle w:val="LAQTabletext"/>
            </w:pPr>
          </w:p>
          <w:p w14:paraId="06C00103" w14:textId="77777777" w:rsidR="00D023B1" w:rsidRPr="00C961F1" w:rsidRDefault="00D023B1" w:rsidP="00D023B1">
            <w:pPr>
              <w:pStyle w:val="LAQTabletext"/>
            </w:pPr>
          </w:p>
        </w:tc>
      </w:tr>
    </w:tbl>
    <w:p w14:paraId="10D249B8" w14:textId="77777777" w:rsidR="00C961F1" w:rsidRDefault="00C06F8C" w:rsidP="00D023B1">
      <w:pPr>
        <w:rPr>
          <w:sz w:val="22"/>
          <w:szCs w:val="22"/>
        </w:rPr>
      </w:pPr>
      <w:r w:rsidRPr="00C961F1">
        <w:rPr>
          <w:b/>
          <w:bCs/>
          <w:sz w:val="22"/>
          <w:szCs w:val="22"/>
        </w:rPr>
        <w:lastRenderedPageBreak/>
        <w:t>Will you seek to recover project costs from other organisations or individuals</w:t>
      </w:r>
      <w:r w:rsidR="00C961F1" w:rsidRPr="00C961F1">
        <w:rPr>
          <w:b/>
          <w:bCs/>
          <w:sz w:val="22"/>
          <w:szCs w:val="22"/>
        </w:rPr>
        <w:t>?</w:t>
      </w:r>
      <w:r w:rsidR="00C961F1" w:rsidRPr="003B1DD6">
        <w:rPr>
          <w:sz w:val="22"/>
          <w:szCs w:val="22"/>
        </w:rPr>
        <w:t xml:space="preserve"> </w:t>
      </w:r>
    </w:p>
    <w:p w14:paraId="0AB6E0ED" w14:textId="1B39BB47" w:rsidR="00D023B1" w:rsidRPr="003B1DD6" w:rsidRDefault="00D023B1" w:rsidP="00D023B1">
      <w:pPr>
        <w:rPr>
          <w:sz w:val="22"/>
          <w:szCs w:val="22"/>
        </w:rPr>
      </w:pPr>
      <w:r w:rsidRPr="003B1DD6">
        <w:rPr>
          <w:sz w:val="22"/>
          <w:szCs w:val="22"/>
        </w:rPr>
        <w:t xml:space="preserve">Yes </w:t>
      </w:r>
      <w:r w:rsidRPr="003B1DD6">
        <w:rPr>
          <w:color w:val="auto"/>
          <w:sz w:val="22"/>
          <w:szCs w:val="22"/>
        </w:rPr>
        <w:fldChar w:fldCharType="begin">
          <w:ffData>
            <w:name w:val="Check1"/>
            <w:enabled/>
            <w:calcOnExit w:val="0"/>
            <w:checkBox>
              <w:sizeAuto/>
              <w:default w:val="0"/>
            </w:checkBox>
          </w:ffData>
        </w:fldChar>
      </w:r>
      <w:r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Pr="003B1DD6">
        <w:rPr>
          <w:color w:val="auto"/>
          <w:sz w:val="22"/>
          <w:szCs w:val="22"/>
        </w:rPr>
        <w:fldChar w:fldCharType="end"/>
      </w:r>
      <w:r w:rsidRPr="003B1DD6">
        <w:rPr>
          <w:sz w:val="22"/>
          <w:szCs w:val="22"/>
        </w:rPr>
        <w:t xml:space="preserve"> No </w:t>
      </w:r>
      <w:r w:rsidRPr="003B1DD6">
        <w:rPr>
          <w:color w:val="auto"/>
          <w:sz w:val="22"/>
          <w:szCs w:val="22"/>
        </w:rPr>
        <w:fldChar w:fldCharType="begin">
          <w:ffData>
            <w:name w:val="Check1"/>
            <w:enabled/>
            <w:calcOnExit w:val="0"/>
            <w:checkBox>
              <w:sizeAuto/>
              <w:default w:val="0"/>
            </w:checkBox>
          </w:ffData>
        </w:fldChar>
      </w:r>
      <w:r w:rsidRPr="003B1DD6">
        <w:rPr>
          <w:color w:val="auto"/>
          <w:sz w:val="22"/>
          <w:szCs w:val="22"/>
        </w:rPr>
        <w:instrText xml:space="preserve"> FORMCHECKBOX </w:instrText>
      </w:r>
      <w:r w:rsidR="008B384F">
        <w:rPr>
          <w:color w:val="auto"/>
          <w:sz w:val="22"/>
          <w:szCs w:val="22"/>
        </w:rPr>
      </w:r>
      <w:r w:rsidR="008B384F">
        <w:rPr>
          <w:color w:val="auto"/>
          <w:sz w:val="22"/>
          <w:szCs w:val="22"/>
        </w:rPr>
        <w:fldChar w:fldCharType="separate"/>
      </w:r>
      <w:r w:rsidRPr="003B1DD6">
        <w:rPr>
          <w:color w:val="auto"/>
          <w:sz w:val="22"/>
          <w:szCs w:val="22"/>
        </w:rPr>
        <w:fldChar w:fldCharType="end"/>
      </w:r>
      <w:r w:rsidRPr="003B1DD6">
        <w:rPr>
          <w:color w:val="auto"/>
          <w:sz w:val="22"/>
          <w:szCs w:val="22"/>
        </w:rPr>
        <w:t xml:space="preserve"> </w:t>
      </w:r>
      <w:r w:rsidRPr="003B1DD6">
        <w:rPr>
          <w:i/>
          <w:sz w:val="22"/>
          <w:szCs w:val="22"/>
        </w:rPr>
        <w:t>If yes, give details.</w:t>
      </w:r>
      <w:r w:rsidRPr="003B1DD6">
        <w:rPr>
          <w:sz w:val="22"/>
          <w:szCs w:val="22"/>
        </w:rPr>
        <w:t xml:space="preserve"> </w:t>
      </w:r>
    </w:p>
    <w:tbl>
      <w:tblPr>
        <w:tblStyle w:val="TableGrid"/>
        <w:tblW w:w="0" w:type="auto"/>
        <w:tblLook w:val="04A0" w:firstRow="1" w:lastRow="0" w:firstColumn="1" w:lastColumn="0" w:noHBand="0" w:noVBand="1"/>
      </w:tblPr>
      <w:tblGrid>
        <w:gridCol w:w="9622"/>
      </w:tblGrid>
      <w:tr w:rsidR="00D023B1" w14:paraId="53C165D2" w14:textId="77777777" w:rsidTr="00D023B1">
        <w:tc>
          <w:tcPr>
            <w:tcW w:w="9848" w:type="dxa"/>
          </w:tcPr>
          <w:p w14:paraId="3092F667" w14:textId="77777777" w:rsidR="00D023B1" w:rsidRDefault="00D023B1" w:rsidP="00D023B1">
            <w:pPr>
              <w:pStyle w:val="LAQTabletext"/>
            </w:pPr>
          </w:p>
          <w:p w14:paraId="1103A443" w14:textId="77777777" w:rsidR="00D023B1" w:rsidRDefault="00D023B1" w:rsidP="00D023B1">
            <w:pPr>
              <w:pStyle w:val="LAQTabletext"/>
            </w:pPr>
          </w:p>
        </w:tc>
      </w:tr>
    </w:tbl>
    <w:p w14:paraId="2EA0063C" w14:textId="77777777" w:rsidR="00C06F8C" w:rsidRDefault="00C06F8C" w:rsidP="00D023B1">
      <w:pPr>
        <w:pStyle w:val="Heading3"/>
      </w:pPr>
      <w:r>
        <w:t>Budget</w:t>
      </w:r>
    </w:p>
    <w:p w14:paraId="4C1BFC58" w14:textId="77777777" w:rsidR="00C06F8C" w:rsidRPr="003B1DD6" w:rsidRDefault="00C06F8C" w:rsidP="00C06F8C">
      <w:pPr>
        <w:rPr>
          <w:sz w:val="22"/>
          <w:szCs w:val="22"/>
        </w:rPr>
      </w:pPr>
      <w:r w:rsidRPr="003B1DD6">
        <w:rPr>
          <w:sz w:val="22"/>
          <w:szCs w:val="22"/>
        </w:rPr>
        <w:t>Please complete the table below with the following information:</w:t>
      </w:r>
    </w:p>
    <w:p w14:paraId="68AC9FEC" w14:textId="7DC08959" w:rsidR="00C06F8C" w:rsidRPr="003B1DD6" w:rsidRDefault="00C06F8C" w:rsidP="00D023B1">
      <w:pPr>
        <w:pStyle w:val="ListParagraph"/>
        <w:numPr>
          <w:ilvl w:val="0"/>
          <w:numId w:val="24"/>
        </w:numPr>
        <w:rPr>
          <w:sz w:val="22"/>
          <w:szCs w:val="22"/>
        </w:rPr>
      </w:pPr>
      <w:r w:rsidRPr="003B1DD6">
        <w:rPr>
          <w:b/>
          <w:sz w:val="22"/>
          <w:szCs w:val="22"/>
        </w:rPr>
        <w:t>Column A:</w:t>
      </w:r>
      <w:r w:rsidRPr="003B1DD6">
        <w:rPr>
          <w:sz w:val="22"/>
          <w:szCs w:val="22"/>
        </w:rPr>
        <w:t xml:space="preserve"> an itemised budget for the project (figures must be GST exclusive) </w:t>
      </w:r>
    </w:p>
    <w:p w14:paraId="4180066A" w14:textId="25C6DAA2" w:rsidR="00C06F8C" w:rsidRPr="003B1DD6" w:rsidRDefault="00C06F8C" w:rsidP="00D023B1">
      <w:pPr>
        <w:pStyle w:val="ListParagraph"/>
        <w:numPr>
          <w:ilvl w:val="0"/>
          <w:numId w:val="24"/>
        </w:numPr>
        <w:rPr>
          <w:sz w:val="22"/>
          <w:szCs w:val="22"/>
        </w:rPr>
      </w:pPr>
      <w:r w:rsidRPr="003B1DD6">
        <w:rPr>
          <w:b/>
          <w:sz w:val="22"/>
          <w:szCs w:val="22"/>
        </w:rPr>
        <w:t>Column B:</w:t>
      </w:r>
      <w:r w:rsidRPr="003B1DD6">
        <w:rPr>
          <w:sz w:val="22"/>
          <w:szCs w:val="22"/>
        </w:rPr>
        <w:t xml:space="preserve"> an itemised estimate of in-kind </w:t>
      </w:r>
      <w:r w:rsidR="00691BB5">
        <w:rPr>
          <w:sz w:val="22"/>
          <w:szCs w:val="22"/>
        </w:rPr>
        <w:t>contributions</w:t>
      </w:r>
      <w:r w:rsidR="00691BB5" w:rsidRPr="003B1DD6">
        <w:rPr>
          <w:sz w:val="22"/>
          <w:szCs w:val="22"/>
        </w:rPr>
        <w:t xml:space="preserve"> </w:t>
      </w:r>
      <w:r w:rsidRPr="003B1DD6">
        <w:rPr>
          <w:sz w:val="22"/>
          <w:szCs w:val="22"/>
        </w:rPr>
        <w:t xml:space="preserve">your organisation will attribute to this project, for example office rent, utilities, insurance, accounting/audit fees and IT maintenance/support. </w:t>
      </w:r>
    </w:p>
    <w:p w14:paraId="21712C05" w14:textId="73AE11A8" w:rsidR="00C06F8C" w:rsidRPr="003B1DD6" w:rsidRDefault="00C06F8C" w:rsidP="00C06F8C">
      <w:pPr>
        <w:rPr>
          <w:sz w:val="22"/>
          <w:szCs w:val="22"/>
        </w:rPr>
      </w:pPr>
      <w:r w:rsidRPr="003B1DD6">
        <w:rPr>
          <w:sz w:val="22"/>
          <w:szCs w:val="22"/>
        </w:rPr>
        <w:t>Please note Legal Aid Queensland will not provide funding for in-kind expenditure incurred by your project.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2126"/>
        <w:gridCol w:w="2126"/>
      </w:tblGrid>
      <w:tr w:rsidR="00276311" w:rsidRPr="008B384F" w14:paraId="185A3D44" w14:textId="77777777" w:rsidTr="008B384F">
        <w:trPr>
          <w:trHeight w:val="580"/>
        </w:trPr>
        <w:tc>
          <w:tcPr>
            <w:tcW w:w="5529" w:type="dxa"/>
            <w:shd w:val="clear" w:color="auto" w:fill="B4E1FF" w:themeFill="text2" w:themeFillTint="33"/>
            <w:vAlign w:val="center"/>
          </w:tcPr>
          <w:p w14:paraId="4510AFDB" w14:textId="17073287" w:rsidR="00276311" w:rsidRPr="008B384F" w:rsidRDefault="003D6993" w:rsidP="00236A57">
            <w:pPr>
              <w:pStyle w:val="Header"/>
              <w:tabs>
                <w:tab w:val="left" w:pos="694"/>
              </w:tabs>
              <w:spacing w:before="40" w:after="40" w:line="240" w:lineRule="atLeast"/>
              <w:rPr>
                <w:rFonts w:ascii="Arial" w:hAnsi="Arial" w:cs="Arial"/>
                <w:b/>
                <w:bCs/>
                <w:szCs w:val="20"/>
              </w:rPr>
            </w:pPr>
            <w:r w:rsidRPr="008B384F">
              <w:rPr>
                <w:rFonts w:ascii="Arial" w:hAnsi="Arial" w:cs="Arial"/>
                <w:b/>
                <w:bCs/>
                <w:szCs w:val="20"/>
              </w:rPr>
              <w:t>Project b</w:t>
            </w:r>
            <w:r w:rsidR="00691BB5" w:rsidRPr="008B384F">
              <w:rPr>
                <w:rFonts w:ascii="Arial" w:hAnsi="Arial" w:cs="Arial"/>
                <w:b/>
                <w:bCs/>
                <w:szCs w:val="20"/>
              </w:rPr>
              <w:t>udget</w:t>
            </w:r>
            <w:r w:rsidR="00276311" w:rsidRPr="008B384F">
              <w:rPr>
                <w:rFonts w:ascii="Arial" w:hAnsi="Arial" w:cs="Arial"/>
                <w:b/>
                <w:bCs/>
                <w:szCs w:val="20"/>
              </w:rPr>
              <w:t xml:space="preserve"> </w:t>
            </w:r>
            <w:r w:rsidRPr="008B384F">
              <w:rPr>
                <w:rFonts w:ascii="Arial" w:hAnsi="Arial" w:cs="Arial"/>
                <w:b/>
                <w:bCs/>
                <w:szCs w:val="20"/>
              </w:rPr>
              <w:t>description</w:t>
            </w:r>
          </w:p>
        </w:tc>
        <w:tc>
          <w:tcPr>
            <w:tcW w:w="2126" w:type="dxa"/>
            <w:shd w:val="clear" w:color="auto" w:fill="B4E1FF" w:themeFill="text2" w:themeFillTint="33"/>
          </w:tcPr>
          <w:p w14:paraId="2C373482" w14:textId="77777777"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 xml:space="preserve">Column A: </w:t>
            </w:r>
          </w:p>
          <w:p w14:paraId="5CE631CC" w14:textId="77777777"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Project budget ($)</w:t>
            </w:r>
          </w:p>
        </w:tc>
        <w:tc>
          <w:tcPr>
            <w:tcW w:w="2126" w:type="dxa"/>
            <w:shd w:val="clear" w:color="auto" w:fill="B4E1FF" w:themeFill="text2" w:themeFillTint="33"/>
          </w:tcPr>
          <w:p w14:paraId="06113F65" w14:textId="77777777"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Column B:</w:t>
            </w:r>
          </w:p>
          <w:p w14:paraId="5EB9C8D3" w14:textId="0A2A34D8" w:rsidR="00276311" w:rsidRPr="008B384F" w:rsidRDefault="00276311" w:rsidP="00236A57">
            <w:pPr>
              <w:pStyle w:val="Header"/>
              <w:tabs>
                <w:tab w:val="left" w:pos="694"/>
              </w:tabs>
              <w:spacing w:before="40" w:after="40" w:line="240" w:lineRule="atLeast"/>
              <w:ind w:left="142"/>
              <w:jc w:val="center"/>
              <w:rPr>
                <w:rFonts w:ascii="Arial" w:hAnsi="Arial" w:cs="Arial"/>
                <w:b/>
                <w:bCs/>
                <w:szCs w:val="20"/>
              </w:rPr>
            </w:pPr>
            <w:r w:rsidRPr="008B384F">
              <w:rPr>
                <w:rFonts w:ascii="Arial" w:hAnsi="Arial" w:cs="Arial"/>
                <w:b/>
                <w:bCs/>
                <w:szCs w:val="20"/>
              </w:rPr>
              <w:t xml:space="preserve">In-kind </w:t>
            </w:r>
            <w:r w:rsidR="00691BB5" w:rsidRPr="008B384F">
              <w:rPr>
                <w:rFonts w:ascii="Arial" w:hAnsi="Arial" w:cs="Arial"/>
                <w:b/>
                <w:bCs/>
                <w:szCs w:val="20"/>
              </w:rPr>
              <w:t xml:space="preserve">contributions </w:t>
            </w:r>
            <w:r w:rsidRPr="008B384F">
              <w:rPr>
                <w:rFonts w:ascii="Arial" w:hAnsi="Arial" w:cs="Arial"/>
                <w:b/>
                <w:bCs/>
                <w:szCs w:val="20"/>
              </w:rPr>
              <w:t xml:space="preserve">($) </w:t>
            </w:r>
          </w:p>
        </w:tc>
      </w:tr>
      <w:tr w:rsidR="00276311" w:rsidRPr="008B384F" w14:paraId="54FE9542" w14:textId="77777777" w:rsidTr="008B384F">
        <w:trPr>
          <w:trHeight w:val="290"/>
        </w:trPr>
        <w:tc>
          <w:tcPr>
            <w:tcW w:w="5529" w:type="dxa"/>
            <w:vAlign w:val="center"/>
          </w:tcPr>
          <w:p w14:paraId="58ED21C8" w14:textId="6A507779" w:rsidR="00276311" w:rsidRPr="008B384F" w:rsidRDefault="00691BB5" w:rsidP="00236A57">
            <w:pPr>
              <w:pStyle w:val="StyleJustifiedLeft0cmBefore0pt"/>
              <w:spacing w:before="40" w:after="40" w:line="240" w:lineRule="atLeast"/>
              <w:jc w:val="left"/>
              <w:rPr>
                <w:rFonts w:cs="Arial"/>
                <w:b/>
                <w:bCs/>
              </w:rPr>
            </w:pPr>
            <w:r w:rsidRPr="008B384F">
              <w:rPr>
                <w:rFonts w:cs="Arial"/>
                <w:b/>
                <w:bCs/>
              </w:rPr>
              <w:t>Income</w:t>
            </w:r>
          </w:p>
        </w:tc>
        <w:tc>
          <w:tcPr>
            <w:tcW w:w="2126" w:type="dxa"/>
          </w:tcPr>
          <w:p w14:paraId="1C35EBD2" w14:textId="77777777"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c>
          <w:tcPr>
            <w:tcW w:w="2126" w:type="dxa"/>
          </w:tcPr>
          <w:p w14:paraId="5BA49BEC" w14:textId="601E850B"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r>
      <w:tr w:rsidR="00276311" w:rsidRPr="008B384F" w14:paraId="634A3608" w14:textId="77777777" w:rsidTr="008B384F">
        <w:trPr>
          <w:trHeight w:val="290"/>
        </w:trPr>
        <w:tc>
          <w:tcPr>
            <w:tcW w:w="5529" w:type="dxa"/>
            <w:vAlign w:val="center"/>
          </w:tcPr>
          <w:p w14:paraId="45B0EDBA" w14:textId="08066F38" w:rsidR="00276311" w:rsidRPr="008B384F" w:rsidRDefault="00691BB5" w:rsidP="00236A57">
            <w:pPr>
              <w:pStyle w:val="StyleJustifiedLeft0cmBefore0pt"/>
              <w:spacing w:before="40" w:after="40" w:line="240" w:lineRule="atLeast"/>
              <w:jc w:val="left"/>
              <w:rPr>
                <w:rFonts w:cs="Arial"/>
              </w:rPr>
            </w:pPr>
            <w:r w:rsidRPr="008B384F">
              <w:rPr>
                <w:rFonts w:cs="Arial"/>
              </w:rPr>
              <w:t>Grant income</w:t>
            </w:r>
          </w:p>
        </w:tc>
        <w:tc>
          <w:tcPr>
            <w:tcW w:w="2126" w:type="dxa"/>
          </w:tcPr>
          <w:p w14:paraId="2F9CCFDD" w14:textId="77777777"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c>
          <w:tcPr>
            <w:tcW w:w="2126" w:type="dxa"/>
          </w:tcPr>
          <w:p w14:paraId="2DDF1C37" w14:textId="0DE2DEED"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r>
      <w:tr w:rsidR="00276311" w:rsidRPr="008B384F" w14:paraId="60E45F3F" w14:textId="77777777" w:rsidTr="008B384F">
        <w:trPr>
          <w:trHeight w:val="290"/>
        </w:trPr>
        <w:tc>
          <w:tcPr>
            <w:tcW w:w="5529" w:type="dxa"/>
            <w:vAlign w:val="center"/>
          </w:tcPr>
          <w:p w14:paraId="3107B8C2" w14:textId="7EA4B65B" w:rsidR="00276311" w:rsidRPr="008B384F" w:rsidRDefault="00691BB5" w:rsidP="00236A57">
            <w:pPr>
              <w:pStyle w:val="StyleJustifiedLeft0cmBefore0pt"/>
              <w:spacing w:before="40" w:after="40" w:line="240" w:lineRule="atLeast"/>
              <w:jc w:val="left"/>
              <w:rPr>
                <w:rFonts w:cs="Arial"/>
              </w:rPr>
            </w:pPr>
            <w:r w:rsidRPr="008B384F">
              <w:rPr>
                <w:rFonts w:cs="Arial"/>
              </w:rPr>
              <w:t>Other income/funding</w:t>
            </w:r>
          </w:p>
        </w:tc>
        <w:tc>
          <w:tcPr>
            <w:tcW w:w="2126" w:type="dxa"/>
          </w:tcPr>
          <w:p w14:paraId="1047BAE1" w14:textId="77777777"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c>
          <w:tcPr>
            <w:tcW w:w="2126" w:type="dxa"/>
          </w:tcPr>
          <w:p w14:paraId="2AD8F965" w14:textId="538EDB1A" w:rsidR="00276311" w:rsidRPr="008B384F" w:rsidRDefault="00276311" w:rsidP="00236A57">
            <w:pPr>
              <w:pStyle w:val="Header"/>
              <w:tabs>
                <w:tab w:val="left" w:pos="694"/>
              </w:tabs>
              <w:spacing w:before="40" w:after="40" w:line="240" w:lineRule="atLeast"/>
              <w:ind w:left="142"/>
              <w:jc w:val="right"/>
              <w:rPr>
                <w:rFonts w:ascii="Arial" w:hAnsi="Arial" w:cs="Arial"/>
                <w:bCs/>
                <w:szCs w:val="20"/>
              </w:rPr>
            </w:pPr>
          </w:p>
        </w:tc>
      </w:tr>
      <w:tr w:rsidR="00276311" w:rsidRPr="008B384F" w14:paraId="083570B3" w14:textId="77777777" w:rsidTr="008B384F">
        <w:trPr>
          <w:trHeight w:val="283"/>
        </w:trPr>
        <w:tc>
          <w:tcPr>
            <w:tcW w:w="5529" w:type="dxa"/>
            <w:vAlign w:val="center"/>
          </w:tcPr>
          <w:p w14:paraId="3426DFA2" w14:textId="6F3EB56B" w:rsidR="00276311" w:rsidRPr="008B384F" w:rsidRDefault="00691BB5" w:rsidP="00F0228B">
            <w:pPr>
              <w:pStyle w:val="StyleJustifiedLeft0cmBefore0pt"/>
              <w:spacing w:before="40" w:after="40" w:line="240" w:lineRule="atLeast"/>
              <w:jc w:val="left"/>
              <w:rPr>
                <w:rFonts w:cs="Arial"/>
                <w:b/>
                <w:bCs/>
              </w:rPr>
            </w:pPr>
            <w:r w:rsidRPr="008B384F">
              <w:rPr>
                <w:rFonts w:cs="Arial"/>
                <w:b/>
                <w:bCs/>
              </w:rPr>
              <w:t>Total income</w:t>
            </w:r>
          </w:p>
        </w:tc>
        <w:tc>
          <w:tcPr>
            <w:tcW w:w="2126" w:type="dxa"/>
          </w:tcPr>
          <w:p w14:paraId="525E2B55"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01B141C9" w14:textId="2A784658"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05E6137F" w14:textId="77777777" w:rsidTr="008B384F">
        <w:trPr>
          <w:trHeight w:val="290"/>
        </w:trPr>
        <w:tc>
          <w:tcPr>
            <w:tcW w:w="5529" w:type="dxa"/>
            <w:vAlign w:val="center"/>
          </w:tcPr>
          <w:p w14:paraId="05312ABF" w14:textId="77777777" w:rsidR="00276311" w:rsidRPr="008B384F" w:rsidRDefault="00276311" w:rsidP="00236A57">
            <w:pPr>
              <w:pStyle w:val="StyleJustifiedLeft0cmBefore0pt"/>
              <w:spacing w:before="40" w:after="40" w:line="240" w:lineRule="atLeast"/>
              <w:jc w:val="left"/>
              <w:rPr>
                <w:rFonts w:cs="Arial"/>
              </w:rPr>
            </w:pPr>
          </w:p>
        </w:tc>
        <w:tc>
          <w:tcPr>
            <w:tcW w:w="2126" w:type="dxa"/>
          </w:tcPr>
          <w:p w14:paraId="4A418FD5"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5037C0A3"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205AE90B" w14:textId="77777777" w:rsidTr="008B384F">
        <w:trPr>
          <w:trHeight w:val="290"/>
        </w:trPr>
        <w:tc>
          <w:tcPr>
            <w:tcW w:w="5529" w:type="dxa"/>
            <w:vAlign w:val="center"/>
          </w:tcPr>
          <w:p w14:paraId="4F92C7A6" w14:textId="63DB3B6E" w:rsidR="00276311" w:rsidRPr="008B384F" w:rsidRDefault="0091135A" w:rsidP="00236A57">
            <w:pPr>
              <w:pStyle w:val="StyleJustifiedLeft0cmBefore0pt"/>
              <w:spacing w:before="40" w:after="40" w:line="240" w:lineRule="atLeast"/>
              <w:jc w:val="left"/>
              <w:rPr>
                <w:rFonts w:cs="Arial"/>
                <w:b/>
                <w:bCs/>
              </w:rPr>
            </w:pPr>
            <w:r w:rsidRPr="008B384F">
              <w:rPr>
                <w:rFonts w:cs="Arial"/>
                <w:b/>
                <w:bCs/>
              </w:rPr>
              <w:t>Expenditure</w:t>
            </w:r>
          </w:p>
        </w:tc>
        <w:tc>
          <w:tcPr>
            <w:tcW w:w="2126" w:type="dxa"/>
          </w:tcPr>
          <w:p w14:paraId="4D021374"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63B13569"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51E7F66F" w14:textId="77777777" w:rsidTr="008B384F">
        <w:trPr>
          <w:trHeight w:val="290"/>
        </w:trPr>
        <w:tc>
          <w:tcPr>
            <w:tcW w:w="5529" w:type="dxa"/>
            <w:tcBorders>
              <w:bottom w:val="single" w:sz="4" w:space="0" w:color="auto"/>
            </w:tcBorders>
            <w:vAlign w:val="center"/>
          </w:tcPr>
          <w:p w14:paraId="5AAB140D" w14:textId="77777777" w:rsidR="00276311" w:rsidRPr="008B384F" w:rsidRDefault="00276311" w:rsidP="00236A57">
            <w:pPr>
              <w:pStyle w:val="StyleJustifiedLeft0cmBefore0pt"/>
              <w:spacing w:before="40" w:after="40" w:line="240" w:lineRule="atLeast"/>
              <w:jc w:val="left"/>
              <w:rPr>
                <w:rFonts w:cs="Arial"/>
              </w:rPr>
            </w:pPr>
          </w:p>
        </w:tc>
        <w:tc>
          <w:tcPr>
            <w:tcW w:w="2126" w:type="dxa"/>
            <w:tcBorders>
              <w:bottom w:val="single" w:sz="4" w:space="0" w:color="auto"/>
            </w:tcBorders>
          </w:tcPr>
          <w:p w14:paraId="702D1461"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Borders>
              <w:bottom w:val="single" w:sz="4" w:space="0" w:color="auto"/>
            </w:tcBorders>
          </w:tcPr>
          <w:p w14:paraId="0C73CF64"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A62555" w:rsidRPr="008B384F" w14:paraId="2D5F6F02" w14:textId="77777777" w:rsidTr="008B384F">
        <w:trPr>
          <w:trHeight w:val="290"/>
        </w:trPr>
        <w:tc>
          <w:tcPr>
            <w:tcW w:w="5529" w:type="dxa"/>
            <w:shd w:val="clear" w:color="auto" w:fill="auto"/>
            <w:vAlign w:val="center"/>
          </w:tcPr>
          <w:p w14:paraId="27AF4DD2" w14:textId="7FA1D863" w:rsidR="00A62555" w:rsidRPr="008B384F" w:rsidRDefault="00A62555" w:rsidP="00236A57">
            <w:pPr>
              <w:pStyle w:val="StyleJustifiedLeft0cmBefore0pt"/>
              <w:spacing w:before="40" w:after="40" w:line="240" w:lineRule="atLeast"/>
              <w:jc w:val="left"/>
              <w:rPr>
                <w:rFonts w:cs="Arial"/>
              </w:rPr>
            </w:pPr>
          </w:p>
        </w:tc>
        <w:tc>
          <w:tcPr>
            <w:tcW w:w="2126" w:type="dxa"/>
            <w:shd w:val="clear" w:color="auto" w:fill="auto"/>
          </w:tcPr>
          <w:p w14:paraId="0B4933AE" w14:textId="77777777" w:rsidR="00A62555" w:rsidRPr="008B384F" w:rsidRDefault="00A62555"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12504B24" w14:textId="77777777" w:rsidR="00A62555" w:rsidRPr="008B384F" w:rsidRDefault="00A62555" w:rsidP="00236A57">
            <w:pPr>
              <w:pStyle w:val="Header"/>
              <w:tabs>
                <w:tab w:val="left" w:pos="694"/>
              </w:tabs>
              <w:spacing w:before="40" w:after="40" w:line="240" w:lineRule="atLeast"/>
              <w:ind w:left="142"/>
              <w:jc w:val="right"/>
              <w:rPr>
                <w:rFonts w:ascii="Arial" w:hAnsi="Arial" w:cs="Arial"/>
                <w:b/>
                <w:szCs w:val="20"/>
              </w:rPr>
            </w:pPr>
          </w:p>
        </w:tc>
      </w:tr>
      <w:tr w:rsidR="0091135A" w:rsidRPr="008B384F" w14:paraId="39B75B38" w14:textId="77777777" w:rsidTr="008B384F">
        <w:trPr>
          <w:trHeight w:val="290"/>
        </w:trPr>
        <w:tc>
          <w:tcPr>
            <w:tcW w:w="5529" w:type="dxa"/>
            <w:shd w:val="clear" w:color="auto" w:fill="auto"/>
            <w:vAlign w:val="center"/>
          </w:tcPr>
          <w:p w14:paraId="43847CBF" w14:textId="77777777" w:rsidR="0091135A" w:rsidRPr="008B384F" w:rsidRDefault="0091135A" w:rsidP="00236A57">
            <w:pPr>
              <w:pStyle w:val="StyleJustifiedLeft0cmBefore0pt"/>
              <w:spacing w:before="40" w:after="40" w:line="240" w:lineRule="atLeast"/>
              <w:jc w:val="left"/>
              <w:rPr>
                <w:rFonts w:cs="Arial"/>
              </w:rPr>
            </w:pPr>
          </w:p>
        </w:tc>
        <w:tc>
          <w:tcPr>
            <w:tcW w:w="2126" w:type="dxa"/>
            <w:shd w:val="clear" w:color="auto" w:fill="auto"/>
          </w:tcPr>
          <w:p w14:paraId="4CB2738B"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75077243"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r>
      <w:tr w:rsidR="0091135A" w:rsidRPr="008B384F" w14:paraId="5AF13A3F" w14:textId="77777777" w:rsidTr="008B384F">
        <w:trPr>
          <w:trHeight w:val="290"/>
        </w:trPr>
        <w:tc>
          <w:tcPr>
            <w:tcW w:w="5529" w:type="dxa"/>
            <w:shd w:val="clear" w:color="auto" w:fill="auto"/>
            <w:vAlign w:val="center"/>
          </w:tcPr>
          <w:p w14:paraId="019477FF" w14:textId="77777777" w:rsidR="0091135A" w:rsidRPr="008B384F" w:rsidRDefault="0091135A" w:rsidP="00236A57">
            <w:pPr>
              <w:pStyle w:val="StyleJustifiedLeft0cmBefore0pt"/>
              <w:spacing w:before="40" w:after="40" w:line="240" w:lineRule="atLeast"/>
              <w:jc w:val="left"/>
              <w:rPr>
                <w:rFonts w:cs="Arial"/>
              </w:rPr>
            </w:pPr>
          </w:p>
        </w:tc>
        <w:tc>
          <w:tcPr>
            <w:tcW w:w="2126" w:type="dxa"/>
            <w:shd w:val="clear" w:color="auto" w:fill="auto"/>
          </w:tcPr>
          <w:p w14:paraId="37CC1BAD"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2C4E8280"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r>
      <w:tr w:rsidR="0091135A" w:rsidRPr="008B384F" w14:paraId="32D78436" w14:textId="77777777" w:rsidTr="008B384F">
        <w:trPr>
          <w:trHeight w:val="290"/>
        </w:trPr>
        <w:tc>
          <w:tcPr>
            <w:tcW w:w="5529" w:type="dxa"/>
            <w:shd w:val="clear" w:color="auto" w:fill="auto"/>
            <w:vAlign w:val="center"/>
          </w:tcPr>
          <w:p w14:paraId="56E13C3B" w14:textId="77777777" w:rsidR="0091135A" w:rsidRPr="008B384F" w:rsidRDefault="0091135A" w:rsidP="00236A57">
            <w:pPr>
              <w:pStyle w:val="StyleJustifiedLeft0cmBefore0pt"/>
              <w:spacing w:before="40" w:after="40" w:line="240" w:lineRule="atLeast"/>
              <w:jc w:val="left"/>
              <w:rPr>
                <w:rFonts w:cs="Arial"/>
              </w:rPr>
            </w:pPr>
          </w:p>
        </w:tc>
        <w:tc>
          <w:tcPr>
            <w:tcW w:w="2126" w:type="dxa"/>
            <w:shd w:val="clear" w:color="auto" w:fill="auto"/>
          </w:tcPr>
          <w:p w14:paraId="19D07F13"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c>
          <w:tcPr>
            <w:tcW w:w="2126" w:type="dxa"/>
            <w:shd w:val="clear" w:color="auto" w:fill="auto"/>
          </w:tcPr>
          <w:p w14:paraId="6EA7B4FF" w14:textId="77777777" w:rsidR="0091135A" w:rsidRPr="008B384F" w:rsidRDefault="0091135A"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2441C5B5" w14:textId="77777777" w:rsidTr="008B384F">
        <w:trPr>
          <w:trHeight w:val="290"/>
        </w:trPr>
        <w:tc>
          <w:tcPr>
            <w:tcW w:w="5529" w:type="dxa"/>
            <w:vAlign w:val="center"/>
          </w:tcPr>
          <w:p w14:paraId="4AE5E8A0" w14:textId="77777777" w:rsidR="00276311" w:rsidRPr="008B384F" w:rsidRDefault="00276311" w:rsidP="00236A57">
            <w:pPr>
              <w:pStyle w:val="StyleJustifiedLeft0cmBefore0pt"/>
              <w:spacing w:before="40" w:after="40" w:line="240" w:lineRule="atLeast"/>
              <w:jc w:val="left"/>
              <w:rPr>
                <w:rFonts w:cs="Arial"/>
              </w:rPr>
            </w:pPr>
          </w:p>
        </w:tc>
        <w:tc>
          <w:tcPr>
            <w:tcW w:w="2126" w:type="dxa"/>
          </w:tcPr>
          <w:p w14:paraId="711A15F8"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10C9AEC0"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603115BF" w14:textId="77777777" w:rsidTr="008B384F">
        <w:trPr>
          <w:trHeight w:val="290"/>
        </w:trPr>
        <w:tc>
          <w:tcPr>
            <w:tcW w:w="5529" w:type="dxa"/>
            <w:vAlign w:val="center"/>
          </w:tcPr>
          <w:p w14:paraId="0A4A6EF3" w14:textId="0B3A33C5" w:rsidR="00276311" w:rsidRPr="008B384F" w:rsidRDefault="0091135A" w:rsidP="00236A57">
            <w:pPr>
              <w:pStyle w:val="StyleJustifiedLeft0cmBefore0pt"/>
              <w:spacing w:before="40" w:after="40" w:line="240" w:lineRule="atLeast"/>
              <w:jc w:val="left"/>
              <w:rPr>
                <w:rFonts w:cs="Arial"/>
                <w:b/>
                <w:bCs/>
              </w:rPr>
            </w:pPr>
            <w:r w:rsidRPr="008B384F">
              <w:rPr>
                <w:rFonts w:cs="Arial"/>
                <w:b/>
                <w:bCs/>
              </w:rPr>
              <w:t>Total expenditure</w:t>
            </w:r>
          </w:p>
        </w:tc>
        <w:tc>
          <w:tcPr>
            <w:tcW w:w="2126" w:type="dxa"/>
          </w:tcPr>
          <w:p w14:paraId="648F0A9C"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c>
          <w:tcPr>
            <w:tcW w:w="2126" w:type="dxa"/>
          </w:tcPr>
          <w:p w14:paraId="5E96F490" w14:textId="77777777" w:rsidR="00276311" w:rsidRPr="008B384F" w:rsidRDefault="00276311" w:rsidP="00236A57">
            <w:pPr>
              <w:pStyle w:val="Header"/>
              <w:tabs>
                <w:tab w:val="left" w:pos="694"/>
              </w:tabs>
              <w:spacing w:before="40" w:after="40" w:line="240" w:lineRule="atLeast"/>
              <w:ind w:left="142"/>
              <w:jc w:val="right"/>
              <w:rPr>
                <w:rFonts w:ascii="Arial" w:hAnsi="Arial" w:cs="Arial"/>
                <w:b/>
                <w:szCs w:val="20"/>
              </w:rPr>
            </w:pPr>
          </w:p>
        </w:tc>
      </w:tr>
      <w:tr w:rsidR="00276311" w:rsidRPr="008B384F" w14:paraId="253A3340" w14:textId="77777777" w:rsidTr="008B384F">
        <w:trPr>
          <w:trHeight w:val="290"/>
        </w:trPr>
        <w:tc>
          <w:tcPr>
            <w:tcW w:w="5529" w:type="dxa"/>
            <w:vAlign w:val="center"/>
          </w:tcPr>
          <w:p w14:paraId="561C2DA2" w14:textId="103A071B" w:rsidR="00276311" w:rsidRPr="008B384F" w:rsidRDefault="00276311" w:rsidP="00236A57">
            <w:pPr>
              <w:pStyle w:val="StyleJustifiedLeft0cmBefore0pt"/>
              <w:spacing w:before="40" w:after="40" w:line="240" w:lineRule="atLeast"/>
              <w:jc w:val="left"/>
              <w:rPr>
                <w:rFonts w:cs="Arial"/>
                <w:b/>
                <w:bCs/>
              </w:rPr>
            </w:pPr>
            <w:r w:rsidRPr="008B384F">
              <w:rPr>
                <w:rFonts w:cs="Arial"/>
                <w:b/>
                <w:bCs/>
              </w:rPr>
              <w:t xml:space="preserve">Project balance </w:t>
            </w:r>
          </w:p>
        </w:tc>
        <w:tc>
          <w:tcPr>
            <w:tcW w:w="2126" w:type="dxa"/>
          </w:tcPr>
          <w:p w14:paraId="120F7340" w14:textId="77777777" w:rsidR="00276311" w:rsidRPr="008B384F" w:rsidRDefault="00276311" w:rsidP="00236A57">
            <w:pPr>
              <w:pStyle w:val="Header"/>
              <w:tabs>
                <w:tab w:val="left" w:pos="694"/>
              </w:tabs>
              <w:spacing w:before="40" w:after="40" w:line="240" w:lineRule="atLeast"/>
              <w:ind w:left="142"/>
              <w:rPr>
                <w:rFonts w:ascii="Arial" w:hAnsi="Arial" w:cs="Arial"/>
                <w:b/>
                <w:bCs/>
                <w:szCs w:val="20"/>
              </w:rPr>
            </w:pPr>
            <w:r w:rsidRPr="008B384F">
              <w:rPr>
                <w:rFonts w:ascii="Arial" w:hAnsi="Arial" w:cs="Arial"/>
                <w:b/>
                <w:bCs/>
                <w:szCs w:val="20"/>
              </w:rPr>
              <w:t>$</w:t>
            </w:r>
          </w:p>
        </w:tc>
        <w:tc>
          <w:tcPr>
            <w:tcW w:w="2126" w:type="dxa"/>
          </w:tcPr>
          <w:p w14:paraId="75C51817" w14:textId="77777777" w:rsidR="00276311" w:rsidRPr="008B384F" w:rsidRDefault="00276311" w:rsidP="00236A57">
            <w:pPr>
              <w:pStyle w:val="Header"/>
              <w:tabs>
                <w:tab w:val="left" w:pos="694"/>
              </w:tabs>
              <w:spacing w:before="40" w:after="40" w:line="240" w:lineRule="atLeast"/>
              <w:ind w:left="142"/>
              <w:rPr>
                <w:rFonts w:ascii="Arial" w:hAnsi="Arial" w:cs="Arial"/>
                <w:b/>
                <w:bCs/>
                <w:szCs w:val="20"/>
              </w:rPr>
            </w:pPr>
            <w:r w:rsidRPr="008B384F">
              <w:rPr>
                <w:rFonts w:ascii="Arial" w:hAnsi="Arial" w:cs="Arial"/>
                <w:b/>
                <w:bCs/>
                <w:szCs w:val="20"/>
              </w:rPr>
              <w:t>$</w:t>
            </w:r>
          </w:p>
        </w:tc>
      </w:tr>
    </w:tbl>
    <w:p w14:paraId="28C94020" w14:textId="4D091132" w:rsidR="00C06F8C" w:rsidRDefault="00D66859" w:rsidP="0041204F">
      <w:pPr>
        <w:pStyle w:val="Heading3"/>
      </w:pPr>
      <w:r>
        <w:t>C</w:t>
      </w:r>
      <w:r w:rsidR="00C06F8C">
        <w:t>onsultation and environmental scan</w:t>
      </w:r>
    </w:p>
    <w:p w14:paraId="7B0FDEA2" w14:textId="74B6E279" w:rsidR="0041204F" w:rsidRPr="00792191" w:rsidRDefault="00C06F8C" w:rsidP="0041204F">
      <w:pPr>
        <w:rPr>
          <w:sz w:val="22"/>
          <w:szCs w:val="22"/>
        </w:rPr>
      </w:pPr>
      <w:r w:rsidRPr="003B1DD6">
        <w:rPr>
          <w:sz w:val="22"/>
          <w:szCs w:val="22"/>
        </w:rPr>
        <w:t>Note: To avoid duplicating CLE resources and initiatives, please outline</w:t>
      </w:r>
      <w:r w:rsidR="003F1D2A" w:rsidRPr="003B1DD6">
        <w:rPr>
          <w:sz w:val="22"/>
          <w:szCs w:val="22"/>
        </w:rPr>
        <w:t xml:space="preserve"> </w:t>
      </w:r>
      <w:r w:rsidRPr="003B1DD6">
        <w:rPr>
          <w:sz w:val="22"/>
          <w:szCs w:val="22"/>
        </w:rPr>
        <w:t>the consultation and/or environmental scan you have completed to identify the service gap or need</w:t>
      </w:r>
      <w:r w:rsidR="00B403C6" w:rsidRPr="003B1DD6">
        <w:rPr>
          <w:sz w:val="22"/>
          <w:szCs w:val="22"/>
        </w:rPr>
        <w:t xml:space="preserve"> for this project</w:t>
      </w:r>
      <w:r w:rsidR="0054476E" w:rsidRPr="003B1DD6">
        <w:rPr>
          <w:sz w:val="22"/>
          <w:szCs w:val="22"/>
        </w:rPr>
        <w:t xml:space="preserve"> </w:t>
      </w:r>
      <w:r w:rsidR="0054476E" w:rsidRPr="00792191">
        <w:rPr>
          <w:sz w:val="22"/>
          <w:szCs w:val="22"/>
        </w:rPr>
        <w:t>(dot points are ok)</w:t>
      </w:r>
      <w:r w:rsidR="00691BB5" w:rsidRPr="00792191">
        <w:rPr>
          <w:sz w:val="22"/>
          <w:szCs w:val="22"/>
        </w:rPr>
        <w:t>:</w:t>
      </w:r>
      <w:r w:rsidR="0054476E" w:rsidRPr="00792191">
        <w:rPr>
          <w:sz w:val="22"/>
          <w:szCs w:val="22"/>
        </w:rPr>
        <w:t xml:space="preserve">  </w:t>
      </w:r>
    </w:p>
    <w:tbl>
      <w:tblPr>
        <w:tblStyle w:val="TableGrid"/>
        <w:tblW w:w="0" w:type="auto"/>
        <w:tblLook w:val="04A0" w:firstRow="1" w:lastRow="0" w:firstColumn="1" w:lastColumn="0" w:noHBand="0" w:noVBand="1"/>
      </w:tblPr>
      <w:tblGrid>
        <w:gridCol w:w="9622"/>
      </w:tblGrid>
      <w:tr w:rsidR="0041204F" w14:paraId="772E578C" w14:textId="77777777" w:rsidTr="0041204F">
        <w:tc>
          <w:tcPr>
            <w:tcW w:w="9848" w:type="dxa"/>
          </w:tcPr>
          <w:p w14:paraId="7831673F" w14:textId="77777777" w:rsidR="0041204F" w:rsidRDefault="0041204F" w:rsidP="0041204F">
            <w:pPr>
              <w:pStyle w:val="LAQTabletext"/>
            </w:pPr>
          </w:p>
          <w:p w14:paraId="1A52D7D2" w14:textId="77777777" w:rsidR="0041204F" w:rsidRDefault="0041204F" w:rsidP="0041204F">
            <w:pPr>
              <w:pStyle w:val="LAQTabletext"/>
            </w:pPr>
          </w:p>
        </w:tc>
      </w:tr>
    </w:tbl>
    <w:p w14:paraId="46B281AB" w14:textId="4B47FB49" w:rsidR="00C06F8C" w:rsidRDefault="00C06F8C" w:rsidP="0041204F">
      <w:pPr>
        <w:pStyle w:val="Heading3"/>
      </w:pPr>
      <w:r>
        <w:t xml:space="preserve">Expected project </w:t>
      </w:r>
      <w:r w:rsidR="00674A8D">
        <w:t xml:space="preserve">outputs and </w:t>
      </w:r>
      <w:r w:rsidR="00E61B74">
        <w:t>outcomes</w:t>
      </w:r>
    </w:p>
    <w:p w14:paraId="5A471E7E" w14:textId="5D8898D2" w:rsidR="0092470C" w:rsidRDefault="00C06F8C" w:rsidP="0092470C">
      <w:r w:rsidRPr="003B1DD6">
        <w:rPr>
          <w:sz w:val="22"/>
          <w:szCs w:val="22"/>
        </w:rPr>
        <w:t xml:space="preserve">Please outline your expected project </w:t>
      </w:r>
      <w:r w:rsidR="00674A8D">
        <w:rPr>
          <w:sz w:val="22"/>
          <w:szCs w:val="22"/>
        </w:rPr>
        <w:t xml:space="preserve">outputs and </w:t>
      </w:r>
      <w:r w:rsidRPr="003B1DD6">
        <w:rPr>
          <w:sz w:val="22"/>
          <w:szCs w:val="22"/>
        </w:rPr>
        <w:t>outcomes</w:t>
      </w:r>
      <w:r>
        <w:t>:</w:t>
      </w:r>
      <w:r w:rsidR="0092470C" w:rsidRPr="0092470C">
        <w:t xml:space="preserve"> </w:t>
      </w:r>
    </w:p>
    <w:tbl>
      <w:tblPr>
        <w:tblStyle w:val="TableGrid"/>
        <w:tblW w:w="0" w:type="auto"/>
        <w:tblLook w:val="04A0" w:firstRow="1" w:lastRow="0" w:firstColumn="1" w:lastColumn="0" w:noHBand="0" w:noVBand="1"/>
      </w:tblPr>
      <w:tblGrid>
        <w:gridCol w:w="9622"/>
      </w:tblGrid>
      <w:tr w:rsidR="0092470C" w14:paraId="57510C5E" w14:textId="77777777" w:rsidTr="00674A8D">
        <w:tc>
          <w:tcPr>
            <w:tcW w:w="9622" w:type="dxa"/>
          </w:tcPr>
          <w:p w14:paraId="7401AC52" w14:textId="2BF781DD" w:rsidR="0092470C" w:rsidRDefault="00674A8D" w:rsidP="0092470C">
            <w:pPr>
              <w:pStyle w:val="LAQTabletext"/>
            </w:pPr>
            <w:bookmarkStart w:id="7" w:name="_Hlk123802775"/>
            <w:r>
              <w:t>Outputs:</w:t>
            </w:r>
          </w:p>
          <w:p w14:paraId="7F3CB74D" w14:textId="77777777" w:rsidR="0092470C" w:rsidRDefault="0092470C" w:rsidP="0092470C">
            <w:pPr>
              <w:pStyle w:val="LAQTabletext"/>
            </w:pPr>
          </w:p>
        </w:tc>
      </w:tr>
      <w:tr w:rsidR="00674A8D" w14:paraId="313AECE4" w14:textId="77777777" w:rsidTr="00674A8D">
        <w:tc>
          <w:tcPr>
            <w:tcW w:w="9622" w:type="dxa"/>
          </w:tcPr>
          <w:p w14:paraId="3144A356" w14:textId="48899C26" w:rsidR="00674A8D" w:rsidRDefault="00674A8D" w:rsidP="0092470C">
            <w:pPr>
              <w:pStyle w:val="LAQTabletext"/>
            </w:pPr>
            <w:r>
              <w:t>Outcomes:</w:t>
            </w:r>
            <w:r>
              <w:br/>
            </w:r>
          </w:p>
        </w:tc>
      </w:tr>
    </w:tbl>
    <w:bookmarkEnd w:id="7"/>
    <w:p w14:paraId="0234A6B0" w14:textId="5E4873A6" w:rsidR="00674A8D" w:rsidRDefault="00674A8D" w:rsidP="00674A8D">
      <w:pPr>
        <w:pStyle w:val="Heading3"/>
      </w:pPr>
      <w:r>
        <w:t>Promotion</w:t>
      </w:r>
    </w:p>
    <w:p w14:paraId="502E4121" w14:textId="40EE8AE9" w:rsidR="0092470C" w:rsidRPr="003B1DD6" w:rsidRDefault="00C06F8C" w:rsidP="00DA72D3">
      <w:pPr>
        <w:pStyle w:val="LAQTabletext"/>
      </w:pPr>
      <w:r w:rsidRPr="003B1DD6">
        <w:rPr>
          <w:sz w:val="22"/>
          <w:szCs w:val="22"/>
        </w:rPr>
        <w:t xml:space="preserve">Please outline how you will promote your CLE sessions, resources or initiatives to the </w:t>
      </w:r>
      <w:r w:rsidR="00E61B74" w:rsidRPr="003B1DD6">
        <w:rPr>
          <w:sz w:val="22"/>
          <w:szCs w:val="22"/>
        </w:rPr>
        <w:t xml:space="preserve">priority </w:t>
      </w:r>
      <w:r w:rsidRPr="003B1DD6">
        <w:rPr>
          <w:sz w:val="22"/>
          <w:szCs w:val="22"/>
        </w:rPr>
        <w:t>audience:</w:t>
      </w:r>
      <w:r w:rsidR="0092470C" w:rsidRPr="003B1DD6">
        <w:rPr>
          <w:sz w:val="22"/>
          <w:szCs w:val="22"/>
        </w:rPr>
        <w:t xml:space="preserve"> </w:t>
      </w:r>
    </w:p>
    <w:tbl>
      <w:tblPr>
        <w:tblStyle w:val="TableGrid"/>
        <w:tblW w:w="0" w:type="auto"/>
        <w:tblLook w:val="04A0" w:firstRow="1" w:lastRow="0" w:firstColumn="1" w:lastColumn="0" w:noHBand="0" w:noVBand="1"/>
      </w:tblPr>
      <w:tblGrid>
        <w:gridCol w:w="9622"/>
      </w:tblGrid>
      <w:tr w:rsidR="0092470C" w14:paraId="663EAF13" w14:textId="77777777" w:rsidTr="00DA72D3">
        <w:tc>
          <w:tcPr>
            <w:tcW w:w="9622" w:type="dxa"/>
          </w:tcPr>
          <w:p w14:paraId="30410599" w14:textId="77777777" w:rsidR="0092470C" w:rsidRDefault="0092470C" w:rsidP="0092470C">
            <w:pPr>
              <w:pStyle w:val="LAQTabletext"/>
            </w:pPr>
            <w:bookmarkStart w:id="8" w:name="_Hlk124795611"/>
          </w:p>
          <w:p w14:paraId="49809E1E" w14:textId="77777777" w:rsidR="0092470C" w:rsidRDefault="0092470C" w:rsidP="0092470C">
            <w:pPr>
              <w:pStyle w:val="LAQTabletext"/>
            </w:pPr>
          </w:p>
        </w:tc>
      </w:tr>
    </w:tbl>
    <w:bookmarkEnd w:id="8"/>
    <w:p w14:paraId="688419E0" w14:textId="5B3EECC7" w:rsidR="00674A8D" w:rsidRDefault="00674A8D" w:rsidP="00674A8D">
      <w:pPr>
        <w:pStyle w:val="Heading3"/>
      </w:pPr>
      <w:r>
        <w:t>Evaluation</w:t>
      </w:r>
    </w:p>
    <w:p w14:paraId="0F4481A0" w14:textId="2B8F4A26" w:rsidR="00DA72D3" w:rsidRDefault="00DA72D3" w:rsidP="00DA72D3">
      <w:pPr>
        <w:pStyle w:val="LAQTabletext"/>
        <w:rPr>
          <w:sz w:val="22"/>
          <w:szCs w:val="22"/>
        </w:rPr>
      </w:pPr>
      <w:r w:rsidRPr="00DA72D3">
        <w:rPr>
          <w:sz w:val="22"/>
          <w:szCs w:val="22"/>
        </w:rPr>
        <w:t>How will you evaluate the project? How will you know it has been successful?</w:t>
      </w:r>
    </w:p>
    <w:tbl>
      <w:tblPr>
        <w:tblStyle w:val="TableGrid"/>
        <w:tblW w:w="0" w:type="auto"/>
        <w:tblLook w:val="04A0" w:firstRow="1" w:lastRow="0" w:firstColumn="1" w:lastColumn="0" w:noHBand="0" w:noVBand="1"/>
      </w:tblPr>
      <w:tblGrid>
        <w:gridCol w:w="9622"/>
      </w:tblGrid>
      <w:tr w:rsidR="00792191" w14:paraId="44B608DC" w14:textId="77777777" w:rsidTr="008A21DC">
        <w:tc>
          <w:tcPr>
            <w:tcW w:w="9622" w:type="dxa"/>
          </w:tcPr>
          <w:p w14:paraId="1DF7E345" w14:textId="77777777" w:rsidR="00792191" w:rsidRDefault="00792191" w:rsidP="008A21DC">
            <w:pPr>
              <w:pStyle w:val="LAQTabletext"/>
            </w:pPr>
          </w:p>
          <w:p w14:paraId="49D67E3F" w14:textId="77777777" w:rsidR="00792191" w:rsidRDefault="00792191" w:rsidP="008A21DC">
            <w:pPr>
              <w:pStyle w:val="LAQTabletext"/>
            </w:pPr>
          </w:p>
        </w:tc>
      </w:tr>
    </w:tbl>
    <w:p w14:paraId="3B605F5F" w14:textId="4ACF166B" w:rsidR="00C06F8C" w:rsidRDefault="00C06F8C" w:rsidP="0092470C">
      <w:pPr>
        <w:pStyle w:val="Heading3"/>
      </w:pPr>
      <w:r>
        <w:t>Timeframes</w:t>
      </w:r>
    </w:p>
    <w:tbl>
      <w:tblPr>
        <w:tblStyle w:val="TableGrid"/>
        <w:tblW w:w="0" w:type="auto"/>
        <w:tblLook w:val="04A0" w:firstRow="1" w:lastRow="0" w:firstColumn="1" w:lastColumn="0" w:noHBand="0" w:noVBand="1"/>
      </w:tblPr>
      <w:tblGrid>
        <w:gridCol w:w="3353"/>
        <w:gridCol w:w="6269"/>
      </w:tblGrid>
      <w:tr w:rsidR="0092470C" w14:paraId="7B4D958A" w14:textId="77777777" w:rsidTr="009A109D">
        <w:trPr>
          <w:trHeight w:val="368"/>
        </w:trPr>
        <w:tc>
          <w:tcPr>
            <w:tcW w:w="3409" w:type="dxa"/>
            <w:shd w:val="clear" w:color="auto" w:fill="DBF0F5" w:themeFill="accent3"/>
          </w:tcPr>
          <w:p w14:paraId="5B2D586B" w14:textId="3C366A53" w:rsidR="0092470C" w:rsidRPr="003B1DD6" w:rsidRDefault="0092470C" w:rsidP="0092470C">
            <w:pPr>
              <w:pStyle w:val="LAQTabletext"/>
              <w:rPr>
                <w:sz w:val="22"/>
                <w:szCs w:val="22"/>
              </w:rPr>
            </w:pPr>
            <w:r w:rsidRPr="003B1DD6">
              <w:rPr>
                <w:sz w:val="22"/>
                <w:szCs w:val="22"/>
              </w:rPr>
              <w:t>Project start date</w:t>
            </w:r>
          </w:p>
        </w:tc>
        <w:tc>
          <w:tcPr>
            <w:tcW w:w="6411" w:type="dxa"/>
          </w:tcPr>
          <w:p w14:paraId="75A5F8FA" w14:textId="77777777" w:rsidR="0092470C" w:rsidRDefault="0092470C" w:rsidP="0092470C">
            <w:pPr>
              <w:pStyle w:val="LAQTabletext"/>
            </w:pPr>
          </w:p>
        </w:tc>
      </w:tr>
      <w:tr w:rsidR="0092470C" w14:paraId="7BDEAC02" w14:textId="77777777" w:rsidTr="009A109D">
        <w:trPr>
          <w:trHeight w:val="354"/>
        </w:trPr>
        <w:tc>
          <w:tcPr>
            <w:tcW w:w="3409" w:type="dxa"/>
            <w:shd w:val="clear" w:color="auto" w:fill="DBF0F5" w:themeFill="accent3"/>
          </w:tcPr>
          <w:p w14:paraId="6A6EBFBF" w14:textId="3EB3A77D" w:rsidR="0092470C" w:rsidRPr="003B1DD6" w:rsidRDefault="0092470C" w:rsidP="0092470C">
            <w:pPr>
              <w:pStyle w:val="LAQTabletext"/>
              <w:rPr>
                <w:sz w:val="22"/>
                <w:szCs w:val="22"/>
              </w:rPr>
            </w:pPr>
            <w:r w:rsidRPr="003B1DD6">
              <w:rPr>
                <w:sz w:val="22"/>
                <w:szCs w:val="22"/>
              </w:rPr>
              <w:t>Project end date</w:t>
            </w:r>
          </w:p>
        </w:tc>
        <w:tc>
          <w:tcPr>
            <w:tcW w:w="6411" w:type="dxa"/>
          </w:tcPr>
          <w:p w14:paraId="35BF02E4" w14:textId="77777777" w:rsidR="0092470C" w:rsidRDefault="0092470C" w:rsidP="0092470C">
            <w:pPr>
              <w:pStyle w:val="LAQTabletext"/>
            </w:pPr>
          </w:p>
        </w:tc>
      </w:tr>
      <w:tr w:rsidR="00E231E9" w14:paraId="7F8058E9" w14:textId="77777777" w:rsidTr="009A109D">
        <w:trPr>
          <w:trHeight w:val="794"/>
        </w:trPr>
        <w:tc>
          <w:tcPr>
            <w:tcW w:w="3409" w:type="dxa"/>
            <w:shd w:val="clear" w:color="auto" w:fill="DBF0F5" w:themeFill="accent3"/>
          </w:tcPr>
          <w:p w14:paraId="36507FAB" w14:textId="10FD69D5" w:rsidR="00E231E9" w:rsidRPr="003B1DD6" w:rsidRDefault="00D97CC7" w:rsidP="0092470C">
            <w:pPr>
              <w:pStyle w:val="LAQTabletext"/>
              <w:rPr>
                <w:sz w:val="22"/>
                <w:szCs w:val="22"/>
              </w:rPr>
            </w:pPr>
            <w:r w:rsidRPr="003B1DD6">
              <w:rPr>
                <w:sz w:val="22"/>
                <w:szCs w:val="22"/>
              </w:rPr>
              <w:t>Brief c</w:t>
            </w:r>
            <w:r w:rsidR="00E231E9" w:rsidRPr="003B1DD6">
              <w:rPr>
                <w:sz w:val="22"/>
                <w:szCs w:val="22"/>
              </w:rPr>
              <w:t xml:space="preserve">omment on sustainability of the project </w:t>
            </w:r>
          </w:p>
        </w:tc>
        <w:tc>
          <w:tcPr>
            <w:tcW w:w="6411" w:type="dxa"/>
          </w:tcPr>
          <w:p w14:paraId="493E8BA7" w14:textId="4D4A1194" w:rsidR="00E231E9" w:rsidRPr="00DA72D3" w:rsidRDefault="00F0228B" w:rsidP="0092470C">
            <w:pPr>
              <w:pStyle w:val="LAQTabletext"/>
              <w:rPr>
                <w:i/>
                <w:iCs/>
              </w:rPr>
            </w:pPr>
            <w:r w:rsidRPr="00DA72D3">
              <w:rPr>
                <w:i/>
                <w:iCs/>
              </w:rPr>
              <w:t xml:space="preserve">Eg </w:t>
            </w:r>
            <w:r w:rsidR="00DA72D3" w:rsidRPr="00DA72D3">
              <w:rPr>
                <w:i/>
                <w:iCs/>
              </w:rPr>
              <w:t xml:space="preserve">ongoing use/availability of resources developed </w:t>
            </w:r>
            <w:r w:rsidR="00792191">
              <w:rPr>
                <w:i/>
                <w:iCs/>
              </w:rPr>
              <w:t>during</w:t>
            </w:r>
            <w:r w:rsidR="00DA72D3" w:rsidRPr="00DA72D3">
              <w:rPr>
                <w:i/>
                <w:iCs/>
              </w:rPr>
              <w:t xml:space="preserve"> this project</w:t>
            </w:r>
          </w:p>
        </w:tc>
      </w:tr>
    </w:tbl>
    <w:p w14:paraId="7E3BC5EE" w14:textId="111E4C8B" w:rsidR="00B403C6" w:rsidRPr="00B403C6" w:rsidRDefault="00B403C6" w:rsidP="00B403C6">
      <w:pPr>
        <w:pStyle w:val="Heading3"/>
      </w:pPr>
      <w:r>
        <w:t>Declaration</w:t>
      </w:r>
    </w:p>
    <w:tbl>
      <w:tblPr>
        <w:tblStyle w:val="TableGrid"/>
        <w:tblW w:w="9634" w:type="dxa"/>
        <w:tblLook w:val="04A0" w:firstRow="1" w:lastRow="0" w:firstColumn="1" w:lastColumn="0" w:noHBand="0" w:noVBand="1"/>
      </w:tblPr>
      <w:tblGrid>
        <w:gridCol w:w="3397"/>
        <w:gridCol w:w="6237"/>
      </w:tblGrid>
      <w:tr w:rsidR="0092470C" w:rsidRPr="003B1DD6" w14:paraId="2D6F5979" w14:textId="77777777" w:rsidTr="008B384F">
        <w:tc>
          <w:tcPr>
            <w:tcW w:w="3397" w:type="dxa"/>
            <w:shd w:val="clear" w:color="auto" w:fill="DBF0F5" w:themeFill="accent3"/>
          </w:tcPr>
          <w:p w14:paraId="0827D78B" w14:textId="0A3147AA" w:rsidR="0092470C" w:rsidRPr="003B1DD6" w:rsidRDefault="0092470C" w:rsidP="0092470C">
            <w:pPr>
              <w:pStyle w:val="LAQTabletext"/>
              <w:rPr>
                <w:sz w:val="22"/>
                <w:szCs w:val="22"/>
              </w:rPr>
            </w:pPr>
            <w:r w:rsidRPr="003B1DD6">
              <w:rPr>
                <w:sz w:val="22"/>
                <w:szCs w:val="22"/>
              </w:rPr>
              <w:t>Submitted by</w:t>
            </w:r>
            <w:r w:rsidR="00A424E4" w:rsidRPr="003B1DD6">
              <w:rPr>
                <w:sz w:val="22"/>
                <w:szCs w:val="22"/>
              </w:rPr>
              <w:t xml:space="preserve"> authorised officer</w:t>
            </w:r>
          </w:p>
        </w:tc>
        <w:tc>
          <w:tcPr>
            <w:tcW w:w="6237" w:type="dxa"/>
          </w:tcPr>
          <w:p w14:paraId="7B84B70D" w14:textId="77777777" w:rsidR="0092470C" w:rsidRPr="003B1DD6" w:rsidRDefault="0092470C" w:rsidP="0092470C">
            <w:pPr>
              <w:pStyle w:val="LAQTabletext"/>
              <w:rPr>
                <w:sz w:val="22"/>
                <w:szCs w:val="22"/>
              </w:rPr>
            </w:pPr>
          </w:p>
        </w:tc>
      </w:tr>
      <w:tr w:rsidR="0092470C" w:rsidRPr="003B1DD6" w14:paraId="55BDD5A7" w14:textId="77777777" w:rsidTr="008B384F">
        <w:tc>
          <w:tcPr>
            <w:tcW w:w="3397" w:type="dxa"/>
            <w:shd w:val="clear" w:color="auto" w:fill="DBF0F5" w:themeFill="accent3"/>
          </w:tcPr>
          <w:p w14:paraId="23C8323A" w14:textId="365F7803" w:rsidR="0092470C" w:rsidRPr="003B1DD6" w:rsidRDefault="0092470C" w:rsidP="0092470C">
            <w:pPr>
              <w:pStyle w:val="LAQTabletext"/>
              <w:rPr>
                <w:sz w:val="22"/>
                <w:szCs w:val="22"/>
              </w:rPr>
            </w:pPr>
            <w:r w:rsidRPr="003B1DD6">
              <w:rPr>
                <w:sz w:val="22"/>
                <w:szCs w:val="22"/>
              </w:rPr>
              <w:t>Position</w:t>
            </w:r>
          </w:p>
        </w:tc>
        <w:tc>
          <w:tcPr>
            <w:tcW w:w="6237" w:type="dxa"/>
          </w:tcPr>
          <w:p w14:paraId="523BA88C" w14:textId="77777777" w:rsidR="0092470C" w:rsidRPr="003B1DD6" w:rsidRDefault="0092470C" w:rsidP="0092470C">
            <w:pPr>
              <w:pStyle w:val="LAQTabletext"/>
              <w:rPr>
                <w:sz w:val="22"/>
                <w:szCs w:val="22"/>
              </w:rPr>
            </w:pPr>
          </w:p>
        </w:tc>
      </w:tr>
      <w:tr w:rsidR="0092470C" w:rsidRPr="003B1DD6" w14:paraId="6CD1F01C" w14:textId="77777777" w:rsidTr="008B384F">
        <w:tc>
          <w:tcPr>
            <w:tcW w:w="3397" w:type="dxa"/>
            <w:shd w:val="clear" w:color="auto" w:fill="DBF0F5" w:themeFill="accent3"/>
          </w:tcPr>
          <w:p w14:paraId="6EBA5CDA" w14:textId="7B4569EC" w:rsidR="0092470C" w:rsidRPr="003B1DD6" w:rsidRDefault="0092470C" w:rsidP="0092470C">
            <w:pPr>
              <w:pStyle w:val="LAQTabletext"/>
              <w:rPr>
                <w:sz w:val="22"/>
                <w:szCs w:val="22"/>
              </w:rPr>
            </w:pPr>
            <w:r w:rsidRPr="003B1DD6">
              <w:rPr>
                <w:sz w:val="22"/>
                <w:szCs w:val="22"/>
              </w:rPr>
              <w:t>Date</w:t>
            </w:r>
          </w:p>
        </w:tc>
        <w:tc>
          <w:tcPr>
            <w:tcW w:w="6237" w:type="dxa"/>
          </w:tcPr>
          <w:p w14:paraId="7E891AB1" w14:textId="77777777" w:rsidR="0092470C" w:rsidRPr="003B1DD6" w:rsidRDefault="0092470C" w:rsidP="0092470C">
            <w:pPr>
              <w:pStyle w:val="LAQTabletext"/>
              <w:rPr>
                <w:sz w:val="22"/>
                <w:szCs w:val="22"/>
              </w:rPr>
            </w:pPr>
          </w:p>
        </w:tc>
      </w:tr>
    </w:tbl>
    <w:p w14:paraId="0638829C" w14:textId="238C92BA" w:rsidR="00CB704F" w:rsidRPr="00DA72D3" w:rsidRDefault="00C06F8C" w:rsidP="00383F01">
      <w:pPr>
        <w:rPr>
          <w:sz w:val="22"/>
          <w:szCs w:val="22"/>
        </w:rPr>
      </w:pPr>
      <w:r w:rsidRPr="003B1DD6">
        <w:rPr>
          <w:sz w:val="22"/>
          <w:szCs w:val="22"/>
        </w:rPr>
        <w:t xml:space="preserve">Please email this completed application form to </w:t>
      </w:r>
      <w:hyperlink r:id="rId18" w:history="1">
        <w:r w:rsidR="00E61B74" w:rsidRPr="003B1DD6">
          <w:rPr>
            <w:rStyle w:val="Hyperlink"/>
            <w:sz w:val="22"/>
            <w:szCs w:val="22"/>
          </w:rPr>
          <w:t>cle@legalaid.qld.gov.au</w:t>
        </w:r>
      </w:hyperlink>
      <w:bookmarkEnd w:id="1"/>
    </w:p>
    <w:sectPr w:rsidR="00CB704F" w:rsidRPr="00DA72D3" w:rsidSect="00C06F8C">
      <w:headerReference w:type="default" r:id="rId19"/>
      <w:footerReference w:type="even" r:id="rId20"/>
      <w:footerReference w:type="default" r:id="rId21"/>
      <w:headerReference w:type="first" r:id="rId22"/>
      <w:pgSz w:w="11900" w:h="16840"/>
      <w:pgMar w:top="2835" w:right="1134" w:bottom="1701"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B69E3" w14:textId="77777777" w:rsidR="00236A57" w:rsidRDefault="00236A57" w:rsidP="002A385C">
      <w:r>
        <w:separator/>
      </w:r>
    </w:p>
    <w:p w14:paraId="0049FC44" w14:textId="77777777" w:rsidR="00236A57" w:rsidRDefault="00236A57"/>
  </w:endnote>
  <w:endnote w:type="continuationSeparator" w:id="0">
    <w:p w14:paraId="33B8D965" w14:textId="77777777" w:rsidR="00236A57" w:rsidRDefault="00236A57" w:rsidP="002A385C">
      <w:r>
        <w:continuationSeparator/>
      </w:r>
    </w:p>
    <w:p w14:paraId="5578D773" w14:textId="77777777" w:rsidR="00236A57" w:rsidRDefault="00236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367F9" w14:textId="72BA5FDA" w:rsidR="0092470C" w:rsidRDefault="008B384F" w:rsidP="008B728F">
    <w:pPr>
      <w:pStyle w:val="Footer"/>
      <w:jc w:val="right"/>
    </w:pPr>
    <w:r>
      <w:fldChar w:fldCharType="begin"/>
    </w:r>
    <w:r>
      <w:instrText xml:space="preserve"> DOCPROPERTY "HPTRIMReference" \* MERGEFORMAT </w:instrText>
    </w:r>
    <w:r>
      <w:fldChar w:fldCharType="separate"/>
    </w:r>
    <w:r w:rsidR="00464B17" w:rsidRPr="00464B17">
      <w:rPr>
        <w:rFonts w:ascii="Arial" w:hAnsi="Arial" w:cs="Arial"/>
        <w:sz w:val="13"/>
      </w:rPr>
      <w:t>TRIM no 2021/0259013</w:t>
    </w:r>
    <w:r>
      <w:rPr>
        <w:rFonts w:ascii="Arial" w:hAnsi="Arial" w:cs="Arial"/>
        <w:sz w:val="13"/>
      </w:rPr>
      <w:fldChar w:fldCharType="end"/>
    </w:r>
  </w:p>
  <w:p w14:paraId="134087AE" w14:textId="77777777" w:rsidR="0092470C" w:rsidRDefault="00924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F4397" w14:textId="1C17FA55" w:rsidR="00371135" w:rsidRDefault="00371135" w:rsidP="005B245D">
    <w:pPr>
      <w:pStyle w:val="Footer"/>
      <w:jc w:val="right"/>
      <w:rPr>
        <w:b/>
        <w:color w:val="45C3D3" w:themeColor="accent1"/>
        <w:sz w:val="16"/>
        <w:szCs w:val="16"/>
      </w:rPr>
    </w:pPr>
  </w:p>
  <w:p w14:paraId="631B7037" w14:textId="77777777" w:rsidR="005B245D" w:rsidRDefault="005B245D" w:rsidP="00AD07E2">
    <w:pPr>
      <w:pStyle w:val="Footer"/>
      <w:jc w:val="right"/>
      <w:rPr>
        <w:b/>
        <w:color w:val="45C3D3" w:themeColor="accent1"/>
        <w:sz w:val="16"/>
        <w:szCs w:val="16"/>
      </w:rPr>
    </w:pPr>
  </w:p>
  <w:p w14:paraId="3EEC9272" w14:textId="5D237FAE" w:rsidR="0092470C" w:rsidRDefault="0092470C" w:rsidP="00464B17">
    <w:pPr>
      <w:pStyle w:val="Footer"/>
    </w:pPr>
    <w:r w:rsidRPr="004D4D2F">
      <w:rPr>
        <w:b/>
        <w:color w:val="45C3D3" w:themeColor="accent1"/>
        <w:sz w:val="16"/>
        <w:szCs w:val="16"/>
      </w:rPr>
      <w:fldChar w:fldCharType="begin"/>
    </w:r>
    <w:r w:rsidRPr="004D4D2F">
      <w:rPr>
        <w:b/>
        <w:color w:val="45C3D3" w:themeColor="accent1"/>
        <w:sz w:val="16"/>
        <w:szCs w:val="16"/>
      </w:rPr>
      <w:instrText xml:space="preserve"> PAGE   \* MERGEFORMAT </w:instrText>
    </w:r>
    <w:r w:rsidRPr="004D4D2F">
      <w:rPr>
        <w:b/>
        <w:color w:val="45C3D3" w:themeColor="accent1"/>
        <w:sz w:val="16"/>
        <w:szCs w:val="16"/>
      </w:rPr>
      <w:fldChar w:fldCharType="separate"/>
    </w:r>
    <w:r w:rsidR="00C9375A">
      <w:rPr>
        <w:b/>
        <w:noProof/>
        <w:color w:val="45C3D3" w:themeColor="accent1"/>
        <w:sz w:val="16"/>
        <w:szCs w:val="16"/>
      </w:rPr>
      <w:t>4</w:t>
    </w:r>
    <w:r w:rsidRPr="004D4D2F">
      <w:rPr>
        <w:b/>
        <w:noProof/>
        <w:color w:val="45C3D3" w:themeColor="accent1"/>
        <w:sz w:val="16"/>
        <w:szCs w:val="16"/>
      </w:rPr>
      <w:fldChar w:fldCharType="end"/>
    </w:r>
    <w:r w:rsidRPr="004D4D2F">
      <w:rPr>
        <w:color w:val="45C3D3" w:themeColor="accent1"/>
        <w:sz w:val="16"/>
        <w:szCs w:val="16"/>
      </w:rPr>
      <w:t xml:space="preserve"> |</w:t>
    </w:r>
    <w:r>
      <w:rPr>
        <w:color w:val="005288" w:themeColor="text2"/>
        <w:sz w:val="16"/>
        <w:szCs w:val="16"/>
      </w:rPr>
      <w:t xml:space="preserve"> </w:t>
    </w:r>
    <w:r w:rsidRPr="004D4D2F">
      <w:rPr>
        <w:rStyle w:val="LAQFootertextChar"/>
        <w:i/>
        <w:color w:val="8A8A88" w:themeColor="text1" w:themeTint="99"/>
      </w:rPr>
      <w:t>Community Legal Education Collaboration Fund guidelines</w:t>
    </w:r>
    <w:r w:rsidR="007C4B39">
      <w:rPr>
        <w:rStyle w:val="LAQFootertextChar"/>
        <w:i/>
        <w:color w:val="8A8A88" w:themeColor="text1" w:themeTint="99"/>
      </w:rPr>
      <w:t xml:space="preserve"> </w:t>
    </w:r>
    <w:r w:rsidR="00C11C89">
      <w:rPr>
        <w:rStyle w:val="LAQFootertextChar"/>
        <w:i/>
        <w:color w:val="8A8A88" w:themeColor="text1" w:themeTint="99"/>
      </w:rPr>
      <w:t xml:space="preserve">and application form </w:t>
    </w:r>
    <w:r w:rsidR="00276CEE">
      <w:rPr>
        <w:rStyle w:val="LAQFootertextChar"/>
        <w:i/>
        <w:color w:val="8A8A88" w:themeColor="text1" w:themeTint="99"/>
      </w:rPr>
      <w:t>202</w:t>
    </w:r>
    <w:r w:rsidR="00674A8D">
      <w:rPr>
        <w:rStyle w:val="LAQFootertextChar"/>
        <w:i/>
        <w:color w:val="8A8A88" w:themeColor="text1" w:themeTint="99"/>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0C181" w14:textId="77777777" w:rsidR="00236A57" w:rsidRDefault="00236A57" w:rsidP="002A385C">
      <w:r>
        <w:separator/>
      </w:r>
    </w:p>
    <w:p w14:paraId="6BBC66E6" w14:textId="77777777" w:rsidR="00236A57" w:rsidRDefault="00236A57"/>
  </w:footnote>
  <w:footnote w:type="continuationSeparator" w:id="0">
    <w:p w14:paraId="4DB40796" w14:textId="77777777" w:rsidR="00236A57" w:rsidRDefault="00236A57" w:rsidP="002A385C">
      <w:r>
        <w:continuationSeparator/>
      </w:r>
    </w:p>
    <w:p w14:paraId="0E93EF98" w14:textId="77777777" w:rsidR="00236A57" w:rsidRDefault="00236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A0E76" w14:textId="44F41027" w:rsidR="0092470C" w:rsidRDefault="00290A6F">
    <w:r>
      <w:rPr>
        <w:noProof/>
      </w:rPr>
      <w:drawing>
        <wp:anchor distT="0" distB="0" distL="114300" distR="114300" simplePos="0" relativeHeight="251668479" behindDoc="1" locked="1" layoutInCell="1" allowOverlap="1" wp14:anchorId="621C78DD" wp14:editId="3851A9CD">
          <wp:simplePos x="0" y="0"/>
          <wp:positionH relativeFrom="page">
            <wp:align>center</wp:align>
          </wp:positionH>
          <wp:positionV relativeFrom="page">
            <wp:align>bottom</wp:align>
          </wp:positionV>
          <wp:extent cx="7650000" cy="10810800"/>
          <wp:effectExtent l="0" t="0" r="0" b="0"/>
          <wp:wrapNone/>
          <wp:docPr id="3" name="Picture 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1"/>
                  <a:stretch>
                    <a:fillRect/>
                  </a:stretch>
                </pic:blipFill>
                <pic:spPr>
                  <a:xfrm>
                    <a:off x="0" y="0"/>
                    <a:ext cx="7650000" cy="108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3A29A" w14:textId="1D925366" w:rsidR="0092470C" w:rsidRDefault="00290A6F">
    <w:pPr>
      <w:pStyle w:val="Header"/>
    </w:pPr>
    <w:r>
      <w:rPr>
        <w:noProof/>
      </w:rPr>
      <w:drawing>
        <wp:anchor distT="0" distB="0" distL="114300" distR="114300" simplePos="0" relativeHeight="251666431" behindDoc="1" locked="1" layoutInCell="1" allowOverlap="1" wp14:anchorId="11964088" wp14:editId="6CA61D15">
          <wp:simplePos x="0" y="0"/>
          <wp:positionH relativeFrom="page">
            <wp:align>center</wp:align>
          </wp:positionH>
          <wp:positionV relativeFrom="page">
            <wp:align>top</wp:align>
          </wp:positionV>
          <wp:extent cx="7650000" cy="10810800"/>
          <wp:effectExtent l="0" t="0" r="0"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1"/>
                  <a:stretch>
                    <a:fillRect/>
                  </a:stretch>
                </pic:blipFill>
                <pic:spPr>
                  <a:xfrm>
                    <a:off x="0" y="0"/>
                    <a:ext cx="7650000" cy="1081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14FC"/>
    <w:multiLevelType w:val="hybridMultilevel"/>
    <w:tmpl w:val="956E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845AA"/>
    <w:multiLevelType w:val="hybridMultilevel"/>
    <w:tmpl w:val="9C40EE7C"/>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305281"/>
    <w:multiLevelType w:val="hybridMultilevel"/>
    <w:tmpl w:val="B6D20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F442E9"/>
    <w:multiLevelType w:val="hybridMultilevel"/>
    <w:tmpl w:val="31D63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9561D"/>
    <w:multiLevelType w:val="hybridMultilevel"/>
    <w:tmpl w:val="B8285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F673A"/>
    <w:multiLevelType w:val="hybridMultilevel"/>
    <w:tmpl w:val="E6EE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94FF2"/>
    <w:multiLevelType w:val="hybridMultilevel"/>
    <w:tmpl w:val="8BAA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F6510"/>
    <w:multiLevelType w:val="hybridMultilevel"/>
    <w:tmpl w:val="B1766EBC"/>
    <w:lvl w:ilvl="0" w:tplc="0C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40D29"/>
    <w:multiLevelType w:val="hybridMultilevel"/>
    <w:tmpl w:val="161C8658"/>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1D742979"/>
    <w:multiLevelType w:val="hybridMultilevel"/>
    <w:tmpl w:val="01A8CB96"/>
    <w:lvl w:ilvl="0" w:tplc="04090001">
      <w:start w:val="1"/>
      <w:numFmt w:val="bullet"/>
      <w:lvlText w:val=""/>
      <w:lvlJc w:val="left"/>
      <w:pPr>
        <w:ind w:left="720" w:hanging="360"/>
      </w:pPr>
      <w:rPr>
        <w:rFonts w:ascii="Symbol" w:hAnsi="Symbol" w:hint="default"/>
      </w:rPr>
    </w:lvl>
    <w:lvl w:ilvl="1" w:tplc="F26827E2">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16FB3"/>
    <w:multiLevelType w:val="hybridMultilevel"/>
    <w:tmpl w:val="E74AAAF6"/>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D1C13"/>
    <w:multiLevelType w:val="hybridMultilevel"/>
    <w:tmpl w:val="55562EC0"/>
    <w:lvl w:ilvl="0" w:tplc="241C8740">
      <w:start w:val="1"/>
      <w:numFmt w:val="lowerRoman"/>
      <w:pStyle w:val="LAQNumberingRomanNumerals"/>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34450"/>
    <w:multiLevelType w:val="hybridMultilevel"/>
    <w:tmpl w:val="7374C932"/>
    <w:lvl w:ilvl="0" w:tplc="A0963068">
      <w:start w:val="1"/>
      <w:numFmt w:val="decimal"/>
      <w:pStyle w:val="LAQNumbering-standard"/>
      <w:lvlText w:val="%1."/>
      <w:lvlJc w:val="left"/>
      <w:pPr>
        <w:ind w:left="644"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C73A8E"/>
    <w:multiLevelType w:val="hybridMultilevel"/>
    <w:tmpl w:val="3D044E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BB46F0"/>
    <w:multiLevelType w:val="multilevel"/>
    <w:tmpl w:val="42A63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F2FD3"/>
    <w:multiLevelType w:val="hybridMultilevel"/>
    <w:tmpl w:val="EFE00BBA"/>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540136"/>
    <w:multiLevelType w:val="hybridMultilevel"/>
    <w:tmpl w:val="6AB08100"/>
    <w:lvl w:ilvl="0" w:tplc="AD92315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3103B"/>
    <w:multiLevelType w:val="hybridMultilevel"/>
    <w:tmpl w:val="CC660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C42D93"/>
    <w:multiLevelType w:val="hybridMultilevel"/>
    <w:tmpl w:val="242E68E4"/>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DA41C4"/>
    <w:multiLevelType w:val="multilevel"/>
    <w:tmpl w:val="34367916"/>
    <w:lvl w:ilvl="0">
      <w:start w:val="1"/>
      <w:numFmt w:val="decimal"/>
      <w:pStyle w:val="LAQStdNo1"/>
      <w:lvlText w:val="%1."/>
      <w:lvlJc w:val="left"/>
      <w:pPr>
        <w:tabs>
          <w:tab w:val="num" w:pos="823"/>
        </w:tabs>
        <w:ind w:left="823" w:hanging="539"/>
      </w:pPr>
      <w:rPr>
        <w:rFonts w:hint="default"/>
      </w:rPr>
    </w:lvl>
    <w:lvl w:ilvl="1">
      <w:start w:val="1"/>
      <w:numFmt w:val="decimal"/>
      <w:pStyle w:val="LAQStdNo2"/>
      <w:lvlText w:val="%1.%2."/>
      <w:lvlJc w:val="left"/>
      <w:pPr>
        <w:tabs>
          <w:tab w:val="num" w:pos="748"/>
        </w:tabs>
        <w:ind w:left="748" w:hanging="748"/>
      </w:pPr>
      <w:rPr>
        <w:rFonts w:hint="default"/>
      </w:rPr>
    </w:lvl>
    <w:lvl w:ilvl="2">
      <w:start w:val="1"/>
      <w:numFmt w:val="decimal"/>
      <w:pStyle w:val="LAQStdNo3"/>
      <w:lvlText w:val="%1.%2.%3."/>
      <w:lvlJc w:val="left"/>
      <w:pPr>
        <w:tabs>
          <w:tab w:val="num" w:pos="2257"/>
        </w:tabs>
        <w:ind w:left="2257" w:hanging="970"/>
      </w:pPr>
      <w:rPr>
        <w:rFonts w:hint="default"/>
      </w:rPr>
    </w:lvl>
    <w:lvl w:ilvl="3">
      <w:start w:val="1"/>
      <w:numFmt w:val="decimal"/>
      <w:pStyle w:val="LAQStdNo4"/>
      <w:lvlText w:val="%1.%2.%3.%4."/>
      <w:lvlJc w:val="left"/>
      <w:pPr>
        <w:tabs>
          <w:tab w:val="num" w:pos="3402"/>
        </w:tabs>
        <w:ind w:left="3402" w:hanging="1145"/>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4FE0C05"/>
    <w:multiLevelType w:val="hybridMultilevel"/>
    <w:tmpl w:val="88AA5E54"/>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800C09"/>
    <w:multiLevelType w:val="hybridMultilevel"/>
    <w:tmpl w:val="8482020E"/>
    <w:lvl w:ilvl="0" w:tplc="4A2C0B30">
      <w:start w:val="1"/>
      <w:numFmt w:val="decimal"/>
      <w:lvlText w:val="%1."/>
      <w:lvlJc w:val="left"/>
      <w:pPr>
        <w:ind w:left="360" w:hanging="360"/>
      </w:pPr>
      <w:rPr>
        <w:rFonts w:ascii="Arial" w:hAnsi="Arial" w:cs="Arial"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82D21E8"/>
    <w:multiLevelType w:val="hybridMultilevel"/>
    <w:tmpl w:val="77C2C56A"/>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B338C7"/>
    <w:multiLevelType w:val="multilevel"/>
    <w:tmpl w:val="89E47DFE"/>
    <w:lvl w:ilvl="0">
      <w:start w:val="1"/>
      <w:numFmt w:val="decimal"/>
      <w:pStyle w:val="LAQNumbering11etc"/>
      <w:isLgl/>
      <w:lvlText w:val="%1.1"/>
      <w:lvlJc w:val="left"/>
      <w:pPr>
        <w:tabs>
          <w:tab w:val="num" w:pos="1701"/>
        </w:tabs>
        <w:ind w:left="851" w:hanging="567"/>
      </w:pPr>
      <w:rPr>
        <w:rFonts w:hint="default"/>
      </w:rPr>
    </w:lvl>
    <w:lvl w:ilvl="1">
      <w:start w:val="1"/>
      <w:numFmt w:val="decimal"/>
      <w:isLgl/>
      <w:lvlText w:val="%1.%2."/>
      <w:lvlJc w:val="left"/>
      <w:pPr>
        <w:tabs>
          <w:tab w:val="num" w:pos="1701"/>
        </w:tabs>
        <w:ind w:left="1134" w:hanging="490"/>
      </w:pPr>
      <w:rPr>
        <w:rFonts w:hint="default"/>
      </w:rPr>
    </w:lvl>
    <w:lvl w:ilvl="2">
      <w:start w:val="1"/>
      <w:numFmt w:val="decimal"/>
      <w:isLgl/>
      <w:lvlText w:val="%1.%2.%3."/>
      <w:lvlJc w:val="left"/>
      <w:pPr>
        <w:tabs>
          <w:tab w:val="num" w:pos="1701"/>
        </w:tabs>
        <w:ind w:left="1701" w:hanging="697"/>
      </w:pPr>
      <w:rPr>
        <w:rFonts w:hint="default"/>
      </w:rPr>
    </w:lvl>
    <w:lvl w:ilvl="3">
      <w:start w:val="1"/>
      <w:numFmt w:val="decimal"/>
      <w:isLgl/>
      <w:lvlText w:val="%1.%2.%3.%4."/>
      <w:lvlJc w:val="left"/>
      <w:pPr>
        <w:tabs>
          <w:tab w:val="num" w:pos="1701"/>
        </w:tabs>
        <w:ind w:left="2268" w:hanging="904"/>
      </w:pPr>
      <w:rPr>
        <w:rFonts w:hint="default"/>
      </w:rPr>
    </w:lvl>
    <w:lvl w:ilvl="4">
      <w:start w:val="1"/>
      <w:numFmt w:val="decimal"/>
      <w:isLgl/>
      <w:lvlText w:val="%1.%2.%3.%4.%5."/>
      <w:lvlJc w:val="left"/>
      <w:pPr>
        <w:tabs>
          <w:tab w:val="num" w:pos="1701"/>
        </w:tabs>
        <w:ind w:left="2835" w:hanging="1111"/>
      </w:pPr>
      <w:rPr>
        <w:rFonts w:hint="default"/>
      </w:rPr>
    </w:lvl>
    <w:lvl w:ilvl="5">
      <w:start w:val="1"/>
      <w:numFmt w:val="decimal"/>
      <w:lvlRestart w:val="0"/>
      <w:lvlText w:val="%1.%2.%3.%4.%5.%6."/>
      <w:lvlJc w:val="left"/>
      <w:pPr>
        <w:tabs>
          <w:tab w:val="num" w:pos="1701"/>
        </w:tabs>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4" w15:restartNumberingAfterBreak="0">
    <w:nsid w:val="51C96530"/>
    <w:multiLevelType w:val="hybridMultilevel"/>
    <w:tmpl w:val="5C7A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36229"/>
    <w:multiLevelType w:val="hybridMultilevel"/>
    <w:tmpl w:val="1570ED90"/>
    <w:lvl w:ilvl="0" w:tplc="BBC4D840">
      <w:start w:val="1"/>
      <w:numFmt w:val="lowerLetter"/>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5A6B12ED"/>
    <w:multiLevelType w:val="hybridMultilevel"/>
    <w:tmpl w:val="9C54D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E4473"/>
    <w:multiLevelType w:val="multilevel"/>
    <w:tmpl w:val="AC863680"/>
    <w:lvl w:ilvl="0">
      <w:start w:val="1"/>
      <w:numFmt w:val="decimal"/>
      <w:pStyle w:val="LAQCourtNo1"/>
      <w:lvlText w:val="%1."/>
      <w:lvlJc w:val="left"/>
      <w:pPr>
        <w:tabs>
          <w:tab w:val="num" w:pos="720"/>
        </w:tabs>
        <w:ind w:left="720" w:hanging="720"/>
      </w:pPr>
      <w:rPr>
        <w:rFonts w:ascii="Arial" w:hAnsi="Arial" w:hint="default"/>
        <w:sz w:val="22"/>
        <w:szCs w:val="22"/>
      </w:rPr>
    </w:lvl>
    <w:lvl w:ilvl="1">
      <w:start w:val="1"/>
      <w:numFmt w:val="lowerLetter"/>
      <w:pStyle w:val="LAQCourtNo2"/>
      <w:lvlText w:val="(%2)"/>
      <w:lvlJc w:val="left"/>
      <w:pPr>
        <w:tabs>
          <w:tab w:val="num" w:pos="1440"/>
        </w:tabs>
        <w:ind w:left="1440" w:hanging="720"/>
      </w:pPr>
      <w:rPr>
        <w:rFonts w:ascii="Arial" w:hAnsi="Arial" w:hint="default"/>
        <w:b w:val="0"/>
        <w:i w:val="0"/>
        <w:sz w:val="22"/>
        <w:szCs w:val="22"/>
      </w:rPr>
    </w:lvl>
    <w:lvl w:ilvl="2">
      <w:start w:val="1"/>
      <w:numFmt w:val="lowerRoman"/>
      <w:pStyle w:val="LAQCourtNo3"/>
      <w:lvlText w:val="(%3)"/>
      <w:lvlJc w:val="left"/>
      <w:pPr>
        <w:tabs>
          <w:tab w:val="num" w:pos="2160"/>
        </w:tabs>
        <w:ind w:left="2160" w:hanging="720"/>
      </w:pPr>
      <w:rPr>
        <w:rFonts w:ascii="Arial" w:hAnsi="Arial" w:hint="default"/>
        <w:sz w:val="22"/>
        <w:szCs w:val="22"/>
      </w:rPr>
    </w:lvl>
    <w:lvl w:ilvl="3">
      <w:start w:val="1"/>
      <w:numFmt w:val="none"/>
      <w:lvlText w:val=""/>
      <w:lvlJc w:val="lef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28" w15:restartNumberingAfterBreak="0">
    <w:nsid w:val="616401EB"/>
    <w:multiLevelType w:val="hybridMultilevel"/>
    <w:tmpl w:val="A39E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D038FB"/>
    <w:multiLevelType w:val="hybridMultilevel"/>
    <w:tmpl w:val="5A9EB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3E0E86"/>
    <w:multiLevelType w:val="hybridMultilevel"/>
    <w:tmpl w:val="BD12029A"/>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6FA273EC"/>
    <w:multiLevelType w:val="hybridMultilevel"/>
    <w:tmpl w:val="CC7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DA3136"/>
    <w:multiLevelType w:val="hybridMultilevel"/>
    <w:tmpl w:val="5EFA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32CB9"/>
    <w:multiLevelType w:val="hybridMultilevel"/>
    <w:tmpl w:val="DAE4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5E72C0"/>
    <w:multiLevelType w:val="hybridMultilevel"/>
    <w:tmpl w:val="CE9250C4"/>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70416"/>
    <w:multiLevelType w:val="hybridMultilevel"/>
    <w:tmpl w:val="8B6E84D0"/>
    <w:lvl w:ilvl="0" w:tplc="BBC4D8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9563A"/>
    <w:multiLevelType w:val="hybridMultilevel"/>
    <w:tmpl w:val="8D627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5856453">
    <w:abstractNumId w:val="12"/>
  </w:num>
  <w:num w:numId="2" w16cid:durableId="961225100">
    <w:abstractNumId w:val="16"/>
  </w:num>
  <w:num w:numId="3" w16cid:durableId="975257878">
    <w:abstractNumId w:val="11"/>
  </w:num>
  <w:num w:numId="4" w16cid:durableId="1217856853">
    <w:abstractNumId w:val="23"/>
  </w:num>
  <w:num w:numId="5" w16cid:durableId="78060219">
    <w:abstractNumId w:val="27"/>
  </w:num>
  <w:num w:numId="6" w16cid:durableId="1686011227">
    <w:abstractNumId w:val="19"/>
  </w:num>
  <w:num w:numId="7" w16cid:durableId="1949391260">
    <w:abstractNumId w:val="6"/>
  </w:num>
  <w:num w:numId="8" w16cid:durableId="514149966">
    <w:abstractNumId w:val="14"/>
  </w:num>
  <w:num w:numId="9" w16cid:durableId="546768477">
    <w:abstractNumId w:val="14"/>
  </w:num>
  <w:num w:numId="10" w16cid:durableId="697122511">
    <w:abstractNumId w:val="2"/>
  </w:num>
  <w:num w:numId="11" w16cid:durableId="1281649354">
    <w:abstractNumId w:val="16"/>
  </w:num>
  <w:num w:numId="12" w16cid:durableId="1320235658">
    <w:abstractNumId w:val="36"/>
  </w:num>
  <w:num w:numId="13" w16cid:durableId="1705015345">
    <w:abstractNumId w:val="24"/>
  </w:num>
  <w:num w:numId="14" w16cid:durableId="1063135395">
    <w:abstractNumId w:val="31"/>
  </w:num>
  <w:num w:numId="15" w16cid:durableId="648284647">
    <w:abstractNumId w:val="4"/>
  </w:num>
  <w:num w:numId="16" w16cid:durableId="1022124322">
    <w:abstractNumId w:val="5"/>
  </w:num>
  <w:num w:numId="17" w16cid:durableId="1997108265">
    <w:abstractNumId w:val="3"/>
  </w:num>
  <w:num w:numId="18" w16cid:durableId="6519175">
    <w:abstractNumId w:val="17"/>
  </w:num>
  <w:num w:numId="19" w16cid:durableId="1388341189">
    <w:abstractNumId w:val="29"/>
  </w:num>
  <w:num w:numId="20" w16cid:durableId="28647087">
    <w:abstractNumId w:val="32"/>
  </w:num>
  <w:num w:numId="21" w16cid:durableId="1228877035">
    <w:abstractNumId w:val="28"/>
  </w:num>
  <w:num w:numId="22" w16cid:durableId="144205582">
    <w:abstractNumId w:val="9"/>
  </w:num>
  <w:num w:numId="23" w16cid:durableId="1376346615">
    <w:abstractNumId w:val="0"/>
  </w:num>
  <w:num w:numId="24" w16cid:durableId="917983805">
    <w:abstractNumId w:val="33"/>
  </w:num>
  <w:num w:numId="25" w16cid:durableId="833490411">
    <w:abstractNumId w:val="30"/>
  </w:num>
  <w:num w:numId="26" w16cid:durableId="771244489">
    <w:abstractNumId w:val="35"/>
  </w:num>
  <w:num w:numId="27" w16cid:durableId="327447106">
    <w:abstractNumId w:val="1"/>
  </w:num>
  <w:num w:numId="28" w16cid:durableId="1589608247">
    <w:abstractNumId w:val="25"/>
  </w:num>
  <w:num w:numId="29" w16cid:durableId="1780906045">
    <w:abstractNumId w:val="15"/>
  </w:num>
  <w:num w:numId="30" w16cid:durableId="1738017070">
    <w:abstractNumId w:val="22"/>
  </w:num>
  <w:num w:numId="31" w16cid:durableId="1427532561">
    <w:abstractNumId w:val="10"/>
  </w:num>
  <w:num w:numId="32" w16cid:durableId="359278141">
    <w:abstractNumId w:val="34"/>
  </w:num>
  <w:num w:numId="33" w16cid:durableId="1554272956">
    <w:abstractNumId w:val="18"/>
  </w:num>
  <w:num w:numId="34" w16cid:durableId="843933706">
    <w:abstractNumId w:val="20"/>
  </w:num>
  <w:num w:numId="35" w16cid:durableId="35086703">
    <w:abstractNumId w:val="8"/>
  </w:num>
  <w:num w:numId="36" w16cid:durableId="216354785">
    <w:abstractNumId w:val="7"/>
  </w:num>
  <w:num w:numId="37" w16cid:durableId="1034575371">
    <w:abstractNumId w:val="26"/>
  </w:num>
  <w:num w:numId="38" w16cid:durableId="1079518401">
    <w:abstractNumId w:val="13"/>
  </w:num>
  <w:num w:numId="39" w16cid:durableId="2275601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AD"/>
    <w:rsid w:val="00006FD8"/>
    <w:rsid w:val="00010412"/>
    <w:rsid w:val="00013936"/>
    <w:rsid w:val="00015820"/>
    <w:rsid w:val="0001788C"/>
    <w:rsid w:val="00024063"/>
    <w:rsid w:val="000312A6"/>
    <w:rsid w:val="000323F3"/>
    <w:rsid w:val="00032874"/>
    <w:rsid w:val="000351E6"/>
    <w:rsid w:val="00035CDF"/>
    <w:rsid w:val="000458B5"/>
    <w:rsid w:val="00081DD1"/>
    <w:rsid w:val="00094C77"/>
    <w:rsid w:val="00096C59"/>
    <w:rsid w:val="000A27A2"/>
    <w:rsid w:val="000A6E36"/>
    <w:rsid w:val="000B35AD"/>
    <w:rsid w:val="000B46F2"/>
    <w:rsid w:val="000C5FE7"/>
    <w:rsid w:val="000E6D6D"/>
    <w:rsid w:val="000F67BA"/>
    <w:rsid w:val="00105868"/>
    <w:rsid w:val="001121B4"/>
    <w:rsid w:val="001132CE"/>
    <w:rsid w:val="00115AAA"/>
    <w:rsid w:val="001206F5"/>
    <w:rsid w:val="00121F9A"/>
    <w:rsid w:val="001277F1"/>
    <w:rsid w:val="00137683"/>
    <w:rsid w:val="0014172B"/>
    <w:rsid w:val="001716EA"/>
    <w:rsid w:val="00171BDC"/>
    <w:rsid w:val="00184AE3"/>
    <w:rsid w:val="00187B7A"/>
    <w:rsid w:val="001930E4"/>
    <w:rsid w:val="00193351"/>
    <w:rsid w:val="001A1635"/>
    <w:rsid w:val="001A185C"/>
    <w:rsid w:val="001C1473"/>
    <w:rsid w:val="001D3D78"/>
    <w:rsid w:val="0021677C"/>
    <w:rsid w:val="00222B75"/>
    <w:rsid w:val="002260FA"/>
    <w:rsid w:val="00226D00"/>
    <w:rsid w:val="00232C02"/>
    <w:rsid w:val="00236A57"/>
    <w:rsid w:val="00244D3F"/>
    <w:rsid w:val="00247969"/>
    <w:rsid w:val="00250501"/>
    <w:rsid w:val="00250A63"/>
    <w:rsid w:val="00253ABD"/>
    <w:rsid w:val="00256063"/>
    <w:rsid w:val="00261914"/>
    <w:rsid w:val="00271275"/>
    <w:rsid w:val="00274872"/>
    <w:rsid w:val="00276311"/>
    <w:rsid w:val="00276CEE"/>
    <w:rsid w:val="00277774"/>
    <w:rsid w:val="00284E8E"/>
    <w:rsid w:val="00287AA7"/>
    <w:rsid w:val="00290A6F"/>
    <w:rsid w:val="00293AA9"/>
    <w:rsid w:val="0029790A"/>
    <w:rsid w:val="002A385C"/>
    <w:rsid w:val="002B09CE"/>
    <w:rsid w:val="002E3296"/>
    <w:rsid w:val="002F55BF"/>
    <w:rsid w:val="002F7C73"/>
    <w:rsid w:val="002F7DC1"/>
    <w:rsid w:val="00300FB1"/>
    <w:rsid w:val="00312F6C"/>
    <w:rsid w:val="00344182"/>
    <w:rsid w:val="00352F0E"/>
    <w:rsid w:val="003649F7"/>
    <w:rsid w:val="00371135"/>
    <w:rsid w:val="00374B4D"/>
    <w:rsid w:val="00383F01"/>
    <w:rsid w:val="00386EFF"/>
    <w:rsid w:val="003A7B71"/>
    <w:rsid w:val="003B1DD6"/>
    <w:rsid w:val="003D0E9E"/>
    <w:rsid w:val="003D592F"/>
    <w:rsid w:val="003D68A6"/>
    <w:rsid w:val="003D6993"/>
    <w:rsid w:val="003D78EF"/>
    <w:rsid w:val="003F1D2A"/>
    <w:rsid w:val="0040283F"/>
    <w:rsid w:val="0040293E"/>
    <w:rsid w:val="00402CD5"/>
    <w:rsid w:val="00403915"/>
    <w:rsid w:val="00404B13"/>
    <w:rsid w:val="0041204F"/>
    <w:rsid w:val="0043079A"/>
    <w:rsid w:val="00446638"/>
    <w:rsid w:val="00464B17"/>
    <w:rsid w:val="004667BD"/>
    <w:rsid w:val="00475E85"/>
    <w:rsid w:val="00487B49"/>
    <w:rsid w:val="00491503"/>
    <w:rsid w:val="00493382"/>
    <w:rsid w:val="004A3324"/>
    <w:rsid w:val="004A7389"/>
    <w:rsid w:val="004C47DD"/>
    <w:rsid w:val="004D198C"/>
    <w:rsid w:val="004D4D2F"/>
    <w:rsid w:val="00501B1B"/>
    <w:rsid w:val="005060F4"/>
    <w:rsid w:val="00535FCF"/>
    <w:rsid w:val="00537E4B"/>
    <w:rsid w:val="0054476E"/>
    <w:rsid w:val="0055141D"/>
    <w:rsid w:val="0055667B"/>
    <w:rsid w:val="0056524B"/>
    <w:rsid w:val="00597F4E"/>
    <w:rsid w:val="005A053D"/>
    <w:rsid w:val="005A7DD2"/>
    <w:rsid w:val="005B245D"/>
    <w:rsid w:val="005C7907"/>
    <w:rsid w:val="005E27B7"/>
    <w:rsid w:val="005E3242"/>
    <w:rsid w:val="005E36A0"/>
    <w:rsid w:val="005E427D"/>
    <w:rsid w:val="005F6C6A"/>
    <w:rsid w:val="00615E09"/>
    <w:rsid w:val="00661286"/>
    <w:rsid w:val="00667745"/>
    <w:rsid w:val="00670EB2"/>
    <w:rsid w:val="00672734"/>
    <w:rsid w:val="00673F2C"/>
    <w:rsid w:val="00674A8D"/>
    <w:rsid w:val="00682965"/>
    <w:rsid w:val="00684012"/>
    <w:rsid w:val="00691BB5"/>
    <w:rsid w:val="006B2050"/>
    <w:rsid w:val="006E2E15"/>
    <w:rsid w:val="006E5001"/>
    <w:rsid w:val="006F5049"/>
    <w:rsid w:val="00714CBB"/>
    <w:rsid w:val="00714CF1"/>
    <w:rsid w:val="007160E0"/>
    <w:rsid w:val="00723F61"/>
    <w:rsid w:val="00731F41"/>
    <w:rsid w:val="00737D01"/>
    <w:rsid w:val="007431A0"/>
    <w:rsid w:val="007435DE"/>
    <w:rsid w:val="00747861"/>
    <w:rsid w:val="00754E62"/>
    <w:rsid w:val="0076007E"/>
    <w:rsid w:val="00761829"/>
    <w:rsid w:val="00786A33"/>
    <w:rsid w:val="00792191"/>
    <w:rsid w:val="00792E96"/>
    <w:rsid w:val="00793845"/>
    <w:rsid w:val="007A2D28"/>
    <w:rsid w:val="007A333A"/>
    <w:rsid w:val="007A65BB"/>
    <w:rsid w:val="007B20E6"/>
    <w:rsid w:val="007B387E"/>
    <w:rsid w:val="007C1E29"/>
    <w:rsid w:val="007C4B39"/>
    <w:rsid w:val="007C5109"/>
    <w:rsid w:val="007D5F55"/>
    <w:rsid w:val="007E2822"/>
    <w:rsid w:val="0080590C"/>
    <w:rsid w:val="00806321"/>
    <w:rsid w:val="00811A3B"/>
    <w:rsid w:val="00821221"/>
    <w:rsid w:val="00823E85"/>
    <w:rsid w:val="00830565"/>
    <w:rsid w:val="00831985"/>
    <w:rsid w:val="0083574D"/>
    <w:rsid w:val="00855BD9"/>
    <w:rsid w:val="008617C6"/>
    <w:rsid w:val="00870C03"/>
    <w:rsid w:val="00877E84"/>
    <w:rsid w:val="00884B6F"/>
    <w:rsid w:val="0088689B"/>
    <w:rsid w:val="00886F75"/>
    <w:rsid w:val="0089136A"/>
    <w:rsid w:val="008A4A25"/>
    <w:rsid w:val="008A5957"/>
    <w:rsid w:val="008A6F52"/>
    <w:rsid w:val="008B384F"/>
    <w:rsid w:val="008B728F"/>
    <w:rsid w:val="008C3F12"/>
    <w:rsid w:val="008D1B79"/>
    <w:rsid w:val="008E35A8"/>
    <w:rsid w:val="00906E96"/>
    <w:rsid w:val="0091135A"/>
    <w:rsid w:val="009125E7"/>
    <w:rsid w:val="00913A54"/>
    <w:rsid w:val="00917E33"/>
    <w:rsid w:val="00922586"/>
    <w:rsid w:val="0092470C"/>
    <w:rsid w:val="00924940"/>
    <w:rsid w:val="0094370B"/>
    <w:rsid w:val="009466A9"/>
    <w:rsid w:val="009514A3"/>
    <w:rsid w:val="00952589"/>
    <w:rsid w:val="00960510"/>
    <w:rsid w:val="00976B8E"/>
    <w:rsid w:val="00981369"/>
    <w:rsid w:val="009916B6"/>
    <w:rsid w:val="0099358C"/>
    <w:rsid w:val="00993616"/>
    <w:rsid w:val="00993C5F"/>
    <w:rsid w:val="009A109D"/>
    <w:rsid w:val="009A7528"/>
    <w:rsid w:val="009B61FA"/>
    <w:rsid w:val="009D75A6"/>
    <w:rsid w:val="009E16B9"/>
    <w:rsid w:val="009E1D64"/>
    <w:rsid w:val="009F60FE"/>
    <w:rsid w:val="00A22F13"/>
    <w:rsid w:val="00A410E5"/>
    <w:rsid w:val="00A424E4"/>
    <w:rsid w:val="00A46C6C"/>
    <w:rsid w:val="00A514DC"/>
    <w:rsid w:val="00A54E63"/>
    <w:rsid w:val="00A62555"/>
    <w:rsid w:val="00A76552"/>
    <w:rsid w:val="00A849F0"/>
    <w:rsid w:val="00A90C84"/>
    <w:rsid w:val="00AA323F"/>
    <w:rsid w:val="00AA5248"/>
    <w:rsid w:val="00AC263B"/>
    <w:rsid w:val="00AC40E7"/>
    <w:rsid w:val="00AD07E2"/>
    <w:rsid w:val="00AD11F7"/>
    <w:rsid w:val="00AE1594"/>
    <w:rsid w:val="00AE6993"/>
    <w:rsid w:val="00AE7795"/>
    <w:rsid w:val="00AF2624"/>
    <w:rsid w:val="00AF2BCF"/>
    <w:rsid w:val="00AF752A"/>
    <w:rsid w:val="00B048F4"/>
    <w:rsid w:val="00B11D57"/>
    <w:rsid w:val="00B16435"/>
    <w:rsid w:val="00B245DF"/>
    <w:rsid w:val="00B2665B"/>
    <w:rsid w:val="00B36776"/>
    <w:rsid w:val="00B40054"/>
    <w:rsid w:val="00B403C6"/>
    <w:rsid w:val="00B51CE2"/>
    <w:rsid w:val="00B52651"/>
    <w:rsid w:val="00B535CE"/>
    <w:rsid w:val="00B6028F"/>
    <w:rsid w:val="00B65029"/>
    <w:rsid w:val="00B7046C"/>
    <w:rsid w:val="00B704EA"/>
    <w:rsid w:val="00B73375"/>
    <w:rsid w:val="00B73FBD"/>
    <w:rsid w:val="00B7495F"/>
    <w:rsid w:val="00B7512B"/>
    <w:rsid w:val="00B75B75"/>
    <w:rsid w:val="00B80625"/>
    <w:rsid w:val="00BA09E6"/>
    <w:rsid w:val="00BA1CB5"/>
    <w:rsid w:val="00BB2775"/>
    <w:rsid w:val="00BB762D"/>
    <w:rsid w:val="00BC049B"/>
    <w:rsid w:val="00BD7D20"/>
    <w:rsid w:val="00BF0CF7"/>
    <w:rsid w:val="00BF5181"/>
    <w:rsid w:val="00C06F8C"/>
    <w:rsid w:val="00C11C89"/>
    <w:rsid w:val="00C20CB0"/>
    <w:rsid w:val="00C252D5"/>
    <w:rsid w:val="00C32D05"/>
    <w:rsid w:val="00C4742E"/>
    <w:rsid w:val="00C56A86"/>
    <w:rsid w:val="00C664AE"/>
    <w:rsid w:val="00C6678B"/>
    <w:rsid w:val="00C71D6D"/>
    <w:rsid w:val="00C75F6E"/>
    <w:rsid w:val="00C77ED1"/>
    <w:rsid w:val="00C914F7"/>
    <w:rsid w:val="00C91904"/>
    <w:rsid w:val="00C91C18"/>
    <w:rsid w:val="00C9375A"/>
    <w:rsid w:val="00C961F1"/>
    <w:rsid w:val="00CA116B"/>
    <w:rsid w:val="00CA1DF2"/>
    <w:rsid w:val="00CA7709"/>
    <w:rsid w:val="00CA7E17"/>
    <w:rsid w:val="00CB704F"/>
    <w:rsid w:val="00CC2B55"/>
    <w:rsid w:val="00CC66DD"/>
    <w:rsid w:val="00CE0B10"/>
    <w:rsid w:val="00CE186C"/>
    <w:rsid w:val="00CE5DE4"/>
    <w:rsid w:val="00CF03BF"/>
    <w:rsid w:val="00CF3A6C"/>
    <w:rsid w:val="00CF7B62"/>
    <w:rsid w:val="00D01A91"/>
    <w:rsid w:val="00D023B1"/>
    <w:rsid w:val="00D0333C"/>
    <w:rsid w:val="00D034AF"/>
    <w:rsid w:val="00D26CE1"/>
    <w:rsid w:val="00D3517E"/>
    <w:rsid w:val="00D36C8D"/>
    <w:rsid w:val="00D47A56"/>
    <w:rsid w:val="00D66859"/>
    <w:rsid w:val="00D66E49"/>
    <w:rsid w:val="00D71127"/>
    <w:rsid w:val="00D81F55"/>
    <w:rsid w:val="00D938C7"/>
    <w:rsid w:val="00D941A2"/>
    <w:rsid w:val="00D952E9"/>
    <w:rsid w:val="00D95D69"/>
    <w:rsid w:val="00D97CC7"/>
    <w:rsid w:val="00DA72D3"/>
    <w:rsid w:val="00DD11CB"/>
    <w:rsid w:val="00E05FB8"/>
    <w:rsid w:val="00E12C53"/>
    <w:rsid w:val="00E16975"/>
    <w:rsid w:val="00E231E9"/>
    <w:rsid w:val="00E31AE4"/>
    <w:rsid w:val="00E3404C"/>
    <w:rsid w:val="00E45365"/>
    <w:rsid w:val="00E46700"/>
    <w:rsid w:val="00E47682"/>
    <w:rsid w:val="00E53522"/>
    <w:rsid w:val="00E54BAA"/>
    <w:rsid w:val="00E61B74"/>
    <w:rsid w:val="00E61F53"/>
    <w:rsid w:val="00E90615"/>
    <w:rsid w:val="00E97FEB"/>
    <w:rsid w:val="00EA28F8"/>
    <w:rsid w:val="00EB51A6"/>
    <w:rsid w:val="00EC1D72"/>
    <w:rsid w:val="00EC7440"/>
    <w:rsid w:val="00ED6504"/>
    <w:rsid w:val="00ED6FB2"/>
    <w:rsid w:val="00EE2642"/>
    <w:rsid w:val="00EE5B31"/>
    <w:rsid w:val="00EE730A"/>
    <w:rsid w:val="00F00719"/>
    <w:rsid w:val="00F02185"/>
    <w:rsid w:val="00F0228B"/>
    <w:rsid w:val="00F06470"/>
    <w:rsid w:val="00F224DA"/>
    <w:rsid w:val="00F3144E"/>
    <w:rsid w:val="00F32337"/>
    <w:rsid w:val="00F40798"/>
    <w:rsid w:val="00F430C0"/>
    <w:rsid w:val="00F55CBF"/>
    <w:rsid w:val="00F7110A"/>
    <w:rsid w:val="00F773BB"/>
    <w:rsid w:val="00F91F4B"/>
    <w:rsid w:val="00F934BB"/>
    <w:rsid w:val="00F945AA"/>
    <w:rsid w:val="00F9779E"/>
    <w:rsid w:val="00FA51BA"/>
    <w:rsid w:val="00FA7531"/>
    <w:rsid w:val="00FC58F1"/>
    <w:rsid w:val="00FD4EA4"/>
    <w:rsid w:val="00FD77CC"/>
    <w:rsid w:val="00FE4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5AFDCE8A"/>
  <w14:defaultImageDpi w14:val="300"/>
  <w15:docId w15:val="{E09D3D34-E6B2-481F-9778-B64C91734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22" w:unhideWhenUsed="1" w:qFormat="1"/>
    <w:lsdException w:name="heading 7" w:semiHidden="1" w:uiPriority="22" w:unhideWhenUsed="1" w:qFormat="1"/>
    <w:lsdException w:name="heading 8" w:semiHidden="1" w:uiPriority="22" w:unhideWhenUsed="1" w:qFormat="1"/>
    <w:lsdException w:name="heading 9" w:semiHidden="1" w:uiPriority="2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52" w:unhideWhenUsed="1"/>
    <w:lsdException w:name="toc 5" w:semiHidden="1" w:uiPriority="52" w:unhideWhenUsed="1"/>
    <w:lsdException w:name="toc 6" w:semiHidden="1" w:uiPriority="52" w:unhideWhenUsed="1"/>
    <w:lsdException w:name="toc 7" w:semiHidden="1" w:uiPriority="52" w:unhideWhenUsed="1"/>
    <w:lsdException w:name="toc 8" w:semiHidden="1" w:uiPriority="52" w:unhideWhenUsed="1"/>
    <w:lsdException w:name="toc 9" w:semiHidden="1" w:uiPriority="52"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35"/>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2"/>
    <w:lsdException w:name="Intense Quote" w:uiPriority="4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2" w:qFormat="1"/>
    <w:lsdException w:name="Intense Emphasis" w:uiPriority="21" w:qFormat="1"/>
    <w:lsdException w:name="Subtle Reference" w:uiPriority="44"/>
    <w:lsdException w:name="Intense Reference" w:uiPriority="45"/>
    <w:lsdException w:name="Book Title" w:uiPriority="33"/>
    <w:lsdException w:name="Bibliography" w:semiHidden="1" w:uiPriority="5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Q Normal"/>
    <w:qFormat/>
    <w:rsid w:val="00F430C0"/>
    <w:pPr>
      <w:spacing w:before="180" w:after="180"/>
    </w:pPr>
    <w:rPr>
      <w:color w:val="3C3C3B" w:themeColor="text1"/>
      <w:sz w:val="20"/>
    </w:rPr>
  </w:style>
  <w:style w:type="paragraph" w:styleId="Heading1">
    <w:name w:val="heading 1"/>
    <w:aliases w:val="LAQ Heading 1"/>
    <w:basedOn w:val="Normal"/>
    <w:next w:val="Normal"/>
    <w:link w:val="Heading1Char"/>
    <w:uiPriority w:val="2"/>
    <w:qFormat/>
    <w:rsid w:val="00BF5181"/>
    <w:pPr>
      <w:keepNext/>
      <w:keepLines/>
      <w:spacing w:before="480" w:after="200"/>
      <w:outlineLvl w:val="0"/>
    </w:pPr>
    <w:rPr>
      <w:rFonts w:asciiTheme="majorHAnsi" w:eastAsiaTheme="majorEastAsia" w:hAnsiTheme="majorHAnsi" w:cstheme="majorBidi"/>
      <w:b/>
      <w:bCs/>
      <w:color w:val="005288" w:themeColor="text2"/>
      <w:sz w:val="36"/>
      <w:szCs w:val="32"/>
    </w:rPr>
  </w:style>
  <w:style w:type="paragraph" w:styleId="Heading2">
    <w:name w:val="heading 2"/>
    <w:aliases w:val="LAQ Heading 2"/>
    <w:basedOn w:val="Normal"/>
    <w:next w:val="Normal"/>
    <w:link w:val="Heading2Char"/>
    <w:uiPriority w:val="2"/>
    <w:unhideWhenUsed/>
    <w:qFormat/>
    <w:rsid w:val="00BF5181"/>
    <w:pPr>
      <w:keepNext/>
      <w:keepLines/>
      <w:spacing w:before="300"/>
      <w:outlineLvl w:val="1"/>
    </w:pPr>
    <w:rPr>
      <w:rFonts w:asciiTheme="majorHAnsi" w:eastAsiaTheme="majorEastAsia" w:hAnsiTheme="majorHAnsi" w:cstheme="majorBidi"/>
      <w:b/>
      <w:bCs/>
      <w:color w:val="005288" w:themeColor="text2"/>
      <w:sz w:val="28"/>
      <w:szCs w:val="26"/>
    </w:rPr>
  </w:style>
  <w:style w:type="paragraph" w:styleId="Heading3">
    <w:name w:val="heading 3"/>
    <w:aliases w:val="LAQ Heading 3"/>
    <w:basedOn w:val="Normal"/>
    <w:next w:val="Normal"/>
    <w:link w:val="Heading3Char"/>
    <w:uiPriority w:val="2"/>
    <w:unhideWhenUsed/>
    <w:qFormat/>
    <w:rsid w:val="00D023B1"/>
    <w:pPr>
      <w:keepNext/>
      <w:keepLines/>
      <w:spacing w:before="300"/>
      <w:outlineLvl w:val="2"/>
    </w:pPr>
    <w:rPr>
      <w:rFonts w:asciiTheme="majorHAnsi" w:eastAsiaTheme="majorEastAsia" w:hAnsiTheme="majorHAnsi" w:cstheme="majorBidi"/>
      <w:bCs/>
      <w:color w:val="005288" w:themeColor="text2"/>
      <w:sz w:val="26"/>
    </w:rPr>
  </w:style>
  <w:style w:type="paragraph" w:styleId="Heading4">
    <w:name w:val="heading 4"/>
    <w:aliases w:val="LAQ Heading 4"/>
    <w:basedOn w:val="Normal"/>
    <w:next w:val="Normal"/>
    <w:link w:val="Heading4Char"/>
    <w:uiPriority w:val="2"/>
    <w:unhideWhenUsed/>
    <w:qFormat/>
    <w:rsid w:val="00BF5181"/>
    <w:pPr>
      <w:keepNext/>
      <w:keepLines/>
      <w:spacing w:after="60"/>
      <w:outlineLvl w:val="3"/>
    </w:pPr>
    <w:rPr>
      <w:rFonts w:asciiTheme="majorHAnsi" w:eastAsiaTheme="majorEastAsia" w:hAnsiTheme="majorHAnsi" w:cstheme="majorBidi"/>
      <w:b/>
      <w:bCs/>
      <w:iCs/>
      <w:color w:val="005288" w:themeColor="text2"/>
    </w:rPr>
  </w:style>
  <w:style w:type="paragraph" w:styleId="Heading5">
    <w:name w:val="heading 5"/>
    <w:basedOn w:val="Normal"/>
    <w:next w:val="Normal"/>
    <w:link w:val="Heading5Char"/>
    <w:uiPriority w:val="22"/>
    <w:semiHidden/>
    <w:unhideWhenUsed/>
    <w:rsid w:val="005060F4"/>
    <w:pPr>
      <w:keepNext/>
      <w:keepLines/>
      <w:spacing w:before="200" w:after="0"/>
      <w:outlineLvl w:val="4"/>
    </w:pPr>
    <w:rPr>
      <w:rFonts w:asciiTheme="majorHAnsi" w:eastAsiaTheme="majorEastAsia" w:hAnsiTheme="majorHAnsi" w:cstheme="majorBidi"/>
      <w:color w:val="1A66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Document Title"/>
    <w:basedOn w:val="Normal"/>
    <w:link w:val="HeaderChar"/>
    <w:unhideWhenUsed/>
    <w:rsid w:val="000B35AD"/>
    <w:pPr>
      <w:tabs>
        <w:tab w:val="center" w:pos="4320"/>
        <w:tab w:val="right" w:pos="8640"/>
      </w:tabs>
    </w:pPr>
  </w:style>
  <w:style w:type="character" w:customStyle="1" w:styleId="HeaderChar">
    <w:name w:val="Header Char"/>
    <w:aliases w:val="Document Title Char"/>
    <w:basedOn w:val="DefaultParagraphFont"/>
    <w:link w:val="Header"/>
    <w:rsid w:val="008A4A25"/>
    <w:rPr>
      <w:color w:val="3C3C3B" w:themeColor="text1"/>
      <w:sz w:val="20"/>
    </w:rPr>
  </w:style>
  <w:style w:type="paragraph" w:styleId="Footer">
    <w:name w:val="footer"/>
    <w:basedOn w:val="Normal"/>
    <w:link w:val="FooterChar"/>
    <w:uiPriority w:val="99"/>
    <w:unhideWhenUsed/>
    <w:rsid w:val="000B35AD"/>
    <w:pPr>
      <w:tabs>
        <w:tab w:val="center" w:pos="4320"/>
        <w:tab w:val="right" w:pos="8640"/>
      </w:tabs>
    </w:pPr>
  </w:style>
  <w:style w:type="character" w:customStyle="1" w:styleId="FooterChar">
    <w:name w:val="Footer Char"/>
    <w:basedOn w:val="DefaultParagraphFont"/>
    <w:link w:val="Footer"/>
    <w:uiPriority w:val="99"/>
    <w:rsid w:val="000B35AD"/>
  </w:style>
  <w:style w:type="paragraph" w:styleId="BalloonText">
    <w:name w:val="Balloon Text"/>
    <w:basedOn w:val="Normal"/>
    <w:link w:val="BalloonTextChar"/>
    <w:uiPriority w:val="14"/>
    <w:unhideWhenUsed/>
    <w:rsid w:val="005A7DD2"/>
    <w:rPr>
      <w:rFonts w:ascii="Lucida Grande" w:hAnsi="Lucida Grande"/>
      <w:sz w:val="18"/>
      <w:szCs w:val="18"/>
    </w:rPr>
  </w:style>
  <w:style w:type="character" w:customStyle="1" w:styleId="BalloonTextChar">
    <w:name w:val="Balloon Text Char"/>
    <w:basedOn w:val="DefaultParagraphFont"/>
    <w:link w:val="BalloonText"/>
    <w:uiPriority w:val="14"/>
    <w:rsid w:val="008A4A25"/>
    <w:rPr>
      <w:rFonts w:ascii="Lucida Grande" w:hAnsi="Lucida Grande"/>
      <w:color w:val="3C3C3B" w:themeColor="text1"/>
      <w:sz w:val="18"/>
      <w:szCs w:val="18"/>
    </w:rPr>
  </w:style>
  <w:style w:type="character" w:customStyle="1" w:styleId="Heading1Char">
    <w:name w:val="Heading 1 Char"/>
    <w:aliases w:val="LAQ Heading 1 Char"/>
    <w:basedOn w:val="DefaultParagraphFont"/>
    <w:link w:val="Heading1"/>
    <w:uiPriority w:val="2"/>
    <w:rsid w:val="00BF5181"/>
    <w:rPr>
      <w:rFonts w:asciiTheme="majorHAnsi" w:eastAsiaTheme="majorEastAsia" w:hAnsiTheme="majorHAnsi" w:cstheme="majorBidi"/>
      <w:b/>
      <w:bCs/>
      <w:color w:val="005288" w:themeColor="text2"/>
      <w:sz w:val="36"/>
      <w:szCs w:val="32"/>
    </w:rPr>
  </w:style>
  <w:style w:type="character" w:customStyle="1" w:styleId="Heading2Char">
    <w:name w:val="Heading 2 Char"/>
    <w:aliases w:val="LAQ Heading 2 Char"/>
    <w:basedOn w:val="DefaultParagraphFont"/>
    <w:link w:val="Heading2"/>
    <w:uiPriority w:val="2"/>
    <w:rsid w:val="00BF5181"/>
    <w:rPr>
      <w:rFonts w:asciiTheme="majorHAnsi" w:eastAsiaTheme="majorEastAsia" w:hAnsiTheme="majorHAnsi" w:cstheme="majorBidi"/>
      <w:b/>
      <w:bCs/>
      <w:color w:val="005288" w:themeColor="text2"/>
      <w:sz w:val="28"/>
      <w:szCs w:val="26"/>
    </w:rPr>
  </w:style>
  <w:style w:type="character" w:customStyle="1" w:styleId="Heading3Char">
    <w:name w:val="Heading 3 Char"/>
    <w:aliases w:val="LAQ Heading 3 Char"/>
    <w:basedOn w:val="DefaultParagraphFont"/>
    <w:link w:val="Heading3"/>
    <w:uiPriority w:val="2"/>
    <w:rsid w:val="00D023B1"/>
    <w:rPr>
      <w:rFonts w:asciiTheme="majorHAnsi" w:eastAsiaTheme="majorEastAsia" w:hAnsiTheme="majorHAnsi" w:cstheme="majorBidi"/>
      <w:bCs/>
      <w:color w:val="005288" w:themeColor="text2"/>
      <w:sz w:val="26"/>
    </w:rPr>
  </w:style>
  <w:style w:type="character" w:customStyle="1" w:styleId="Heading4Char">
    <w:name w:val="Heading 4 Char"/>
    <w:aliases w:val="LAQ Heading 4 Char"/>
    <w:basedOn w:val="DefaultParagraphFont"/>
    <w:link w:val="Heading4"/>
    <w:uiPriority w:val="2"/>
    <w:rsid w:val="00BF5181"/>
    <w:rPr>
      <w:rFonts w:asciiTheme="majorHAnsi" w:eastAsiaTheme="majorEastAsia" w:hAnsiTheme="majorHAnsi" w:cstheme="majorBidi"/>
      <w:b/>
      <w:bCs/>
      <w:iCs/>
      <w:color w:val="005288" w:themeColor="text2"/>
      <w:sz w:val="20"/>
    </w:rPr>
  </w:style>
  <w:style w:type="paragraph" w:styleId="Subtitle">
    <w:name w:val="Subtitle"/>
    <w:aliases w:val="LAQ Front Page Header title"/>
    <w:basedOn w:val="Heading2"/>
    <w:next w:val="Normal"/>
    <w:link w:val="SubtitleChar"/>
    <w:uiPriority w:val="24"/>
    <w:qFormat/>
    <w:rsid w:val="00976B8E"/>
    <w:pPr>
      <w:spacing w:before="0" w:after="60"/>
    </w:pPr>
  </w:style>
  <w:style w:type="character" w:customStyle="1" w:styleId="SubtitleChar">
    <w:name w:val="Subtitle Char"/>
    <w:aliases w:val="LAQ Front Page Header title Char"/>
    <w:basedOn w:val="DefaultParagraphFont"/>
    <w:link w:val="Subtitle"/>
    <w:uiPriority w:val="24"/>
    <w:rsid w:val="00976B8E"/>
    <w:rPr>
      <w:rFonts w:asciiTheme="majorHAnsi" w:eastAsiaTheme="majorEastAsia" w:hAnsiTheme="majorHAnsi" w:cstheme="majorBidi"/>
      <w:b/>
      <w:bCs/>
      <w:color w:val="005288" w:themeColor="text2"/>
      <w:sz w:val="28"/>
      <w:szCs w:val="26"/>
    </w:rPr>
  </w:style>
  <w:style w:type="character" w:styleId="SubtleEmphasis">
    <w:name w:val="Subtle Emphasis"/>
    <w:aliases w:val="LAQ Front Page Header Subtitle"/>
    <w:uiPriority w:val="32"/>
    <w:qFormat/>
    <w:rsid w:val="00976B8E"/>
    <w:rPr>
      <w:color w:val="005288" w:themeColor="text2"/>
      <w:sz w:val="24"/>
    </w:rPr>
  </w:style>
  <w:style w:type="paragraph" w:styleId="ListParagraph">
    <w:name w:val="List Paragraph"/>
    <w:aliases w:val="LAQ Bullets"/>
    <w:basedOn w:val="Normal"/>
    <w:uiPriority w:val="1"/>
    <w:qFormat/>
    <w:rsid w:val="008C3F12"/>
    <w:pPr>
      <w:numPr>
        <w:numId w:val="2"/>
      </w:numPr>
      <w:spacing w:before="60" w:after="60"/>
      <w:ind w:right="1134"/>
      <w:contextualSpacing/>
    </w:pPr>
    <w:rPr>
      <w:szCs w:val="20"/>
    </w:rPr>
  </w:style>
  <w:style w:type="character" w:styleId="BookTitle">
    <w:name w:val="Book Title"/>
    <w:aliases w:val="Numbering"/>
    <w:basedOn w:val="DefaultParagraphFont"/>
    <w:uiPriority w:val="46"/>
    <w:rsid w:val="00ED6504"/>
  </w:style>
  <w:style w:type="paragraph" w:customStyle="1" w:styleId="LAQNumbering-standard">
    <w:name w:val="LAQ Numbering - standard"/>
    <w:basedOn w:val="ListParagraph"/>
    <w:uiPriority w:val="2"/>
    <w:qFormat/>
    <w:rsid w:val="00ED6504"/>
    <w:pPr>
      <w:numPr>
        <w:numId w:val="1"/>
      </w:numPr>
      <w:ind w:left="568" w:hanging="284"/>
    </w:pPr>
  </w:style>
  <w:style w:type="paragraph" w:customStyle="1" w:styleId="LAQNumberingRomanNumerals">
    <w:name w:val="LAQ Numbering Roman Numerals"/>
    <w:basedOn w:val="Normal"/>
    <w:uiPriority w:val="2"/>
    <w:qFormat/>
    <w:rsid w:val="00CB704F"/>
    <w:pPr>
      <w:numPr>
        <w:numId w:val="3"/>
      </w:numPr>
      <w:spacing w:before="60" w:after="60" w:line="300" w:lineRule="auto"/>
      <w:ind w:left="568" w:right="1134" w:hanging="284"/>
    </w:pPr>
  </w:style>
  <w:style w:type="paragraph" w:customStyle="1" w:styleId="LAQNumbering11etc">
    <w:name w:val="LAQ Numbering 1.1 etc"/>
    <w:basedOn w:val="Normal"/>
    <w:uiPriority w:val="2"/>
    <w:qFormat/>
    <w:rsid w:val="00CB704F"/>
    <w:pPr>
      <w:numPr>
        <w:numId w:val="4"/>
      </w:numPr>
      <w:spacing w:before="60" w:after="60"/>
      <w:ind w:right="1134"/>
    </w:pPr>
  </w:style>
  <w:style w:type="character" w:styleId="Hyperlink">
    <w:name w:val="Hyperlink"/>
    <w:basedOn w:val="DefaultParagraphFont"/>
    <w:uiPriority w:val="99"/>
    <w:unhideWhenUsed/>
    <w:rsid w:val="00AF2624"/>
    <w:rPr>
      <w:color w:val="005288" w:themeColor="hyperlink"/>
      <w:u w:val="single"/>
    </w:rPr>
  </w:style>
  <w:style w:type="paragraph" w:customStyle="1" w:styleId="LAQCourtNo1">
    <w:name w:val="LAQ_CourtNo1"/>
    <w:basedOn w:val="Normal"/>
    <w:uiPriority w:val="5"/>
    <w:rsid w:val="00B16435"/>
    <w:pPr>
      <w:numPr>
        <w:numId w:val="5"/>
      </w:numPr>
      <w:spacing w:before="0" w:after="100" w:line="360" w:lineRule="auto"/>
    </w:pPr>
    <w:rPr>
      <w:rFonts w:ascii="Arial" w:eastAsia="Times New Roman" w:hAnsi="Arial" w:cs="Times New Roman"/>
      <w:color w:val="auto"/>
      <w:sz w:val="22"/>
      <w:szCs w:val="20"/>
    </w:rPr>
  </w:style>
  <w:style w:type="paragraph" w:customStyle="1" w:styleId="LAQCourtNo2">
    <w:name w:val="LAQ_CourtNo2"/>
    <w:basedOn w:val="Normal"/>
    <w:uiPriority w:val="5"/>
    <w:rsid w:val="00B16435"/>
    <w:pPr>
      <w:numPr>
        <w:ilvl w:val="1"/>
        <w:numId w:val="5"/>
      </w:numPr>
      <w:spacing w:before="0" w:after="100" w:line="360" w:lineRule="auto"/>
    </w:pPr>
    <w:rPr>
      <w:rFonts w:ascii="Arial" w:eastAsia="Times New Roman" w:hAnsi="Arial" w:cs="Times New Roman"/>
      <w:color w:val="auto"/>
      <w:sz w:val="22"/>
      <w:szCs w:val="20"/>
    </w:rPr>
  </w:style>
  <w:style w:type="paragraph" w:customStyle="1" w:styleId="LAQCourtNo3">
    <w:name w:val="LAQ_CourtNo3"/>
    <w:basedOn w:val="Normal"/>
    <w:uiPriority w:val="5"/>
    <w:rsid w:val="00B16435"/>
    <w:pPr>
      <w:numPr>
        <w:ilvl w:val="2"/>
        <w:numId w:val="5"/>
      </w:numPr>
      <w:spacing w:before="0" w:after="100" w:line="360" w:lineRule="auto"/>
    </w:pPr>
    <w:rPr>
      <w:rFonts w:ascii="Arial" w:eastAsia="Times New Roman" w:hAnsi="Arial" w:cs="Times New Roman"/>
      <w:color w:val="auto"/>
      <w:sz w:val="22"/>
      <w:szCs w:val="20"/>
    </w:rPr>
  </w:style>
  <w:style w:type="paragraph" w:customStyle="1" w:styleId="LAQStdNo1">
    <w:name w:val="LAQ_StdNo1"/>
    <w:basedOn w:val="Normal"/>
    <w:uiPriority w:val="4"/>
    <w:rsid w:val="00B16435"/>
    <w:pPr>
      <w:numPr>
        <w:numId w:val="6"/>
      </w:numPr>
      <w:tabs>
        <w:tab w:val="clear" w:pos="823"/>
        <w:tab w:val="left" w:pos="-181"/>
        <w:tab w:val="num" w:pos="539"/>
      </w:tabs>
      <w:spacing w:before="0"/>
      <w:ind w:left="-181"/>
    </w:pPr>
    <w:rPr>
      <w:rFonts w:ascii="Arial" w:eastAsia="Times New Roman" w:hAnsi="Arial" w:cs="Times New Roman"/>
      <w:color w:val="auto"/>
      <w:sz w:val="22"/>
      <w:szCs w:val="20"/>
    </w:rPr>
  </w:style>
  <w:style w:type="paragraph" w:customStyle="1" w:styleId="LAQStdNo2">
    <w:name w:val="LAQ_StdNo2"/>
    <w:basedOn w:val="Normal"/>
    <w:uiPriority w:val="4"/>
    <w:rsid w:val="00B16435"/>
    <w:pPr>
      <w:numPr>
        <w:ilvl w:val="1"/>
        <w:numId w:val="6"/>
      </w:numPr>
      <w:tabs>
        <w:tab w:val="clear" w:pos="748"/>
        <w:tab w:val="left" w:pos="539"/>
        <w:tab w:val="num" w:pos="1287"/>
      </w:tabs>
      <w:spacing w:before="0"/>
      <w:ind w:left="539" w:hanging="720"/>
    </w:pPr>
    <w:rPr>
      <w:rFonts w:ascii="Arial" w:eastAsia="Times New Roman" w:hAnsi="Arial" w:cs="Times New Roman"/>
      <w:color w:val="auto"/>
      <w:sz w:val="22"/>
      <w:szCs w:val="20"/>
    </w:rPr>
  </w:style>
  <w:style w:type="paragraph" w:customStyle="1" w:styleId="LAQStdNo3">
    <w:name w:val="LAQ_StdNo3"/>
    <w:basedOn w:val="Normal"/>
    <w:uiPriority w:val="4"/>
    <w:rsid w:val="00B16435"/>
    <w:pPr>
      <w:numPr>
        <w:ilvl w:val="2"/>
        <w:numId w:val="6"/>
      </w:numPr>
      <w:tabs>
        <w:tab w:val="clear" w:pos="2257"/>
        <w:tab w:val="left" w:pos="1077"/>
      </w:tabs>
      <w:spacing w:before="0"/>
      <w:ind w:left="1441" w:hanging="902"/>
    </w:pPr>
    <w:rPr>
      <w:rFonts w:ascii="Arial" w:eastAsia="Times New Roman" w:hAnsi="Arial" w:cs="Times New Roman"/>
      <w:color w:val="auto"/>
      <w:sz w:val="22"/>
      <w:szCs w:val="20"/>
    </w:rPr>
  </w:style>
  <w:style w:type="paragraph" w:customStyle="1" w:styleId="LAQStdNo4">
    <w:name w:val="LAQ_StdNo4"/>
    <w:basedOn w:val="Normal"/>
    <w:uiPriority w:val="4"/>
    <w:rsid w:val="00B16435"/>
    <w:pPr>
      <w:numPr>
        <w:ilvl w:val="3"/>
        <w:numId w:val="6"/>
      </w:numPr>
      <w:spacing w:before="0"/>
    </w:pPr>
    <w:rPr>
      <w:rFonts w:ascii="Arial" w:eastAsia="Times New Roman" w:hAnsi="Arial" w:cs="Times New Roman"/>
      <w:color w:val="auto"/>
      <w:sz w:val="22"/>
      <w:szCs w:val="20"/>
    </w:rPr>
  </w:style>
  <w:style w:type="paragraph" w:customStyle="1" w:styleId="Footerpagenumber">
    <w:name w:val="Footer page number"/>
    <w:basedOn w:val="Footer"/>
    <w:uiPriority w:val="14"/>
    <w:rsid w:val="00B16435"/>
    <w:pPr>
      <w:spacing w:before="0" w:after="0"/>
      <w:ind w:left="-720"/>
    </w:pPr>
    <w:rPr>
      <w:rFonts w:ascii="Arial" w:eastAsia="Times New Roman" w:hAnsi="Arial" w:cs="Times New Roman"/>
      <w:color w:val="FFFFFF"/>
      <w:sz w:val="18"/>
    </w:rPr>
  </w:style>
  <w:style w:type="paragraph" w:customStyle="1" w:styleId="Footerdate">
    <w:name w:val="Footer date"/>
    <w:basedOn w:val="Footer"/>
    <w:uiPriority w:val="14"/>
    <w:rsid w:val="00B16435"/>
    <w:pPr>
      <w:spacing w:before="0" w:after="0"/>
      <w:ind w:left="851"/>
    </w:pPr>
    <w:rPr>
      <w:rFonts w:ascii="Arial" w:eastAsia="Times New Roman" w:hAnsi="Arial" w:cs="Times New Roman"/>
      <w:color w:val="FFFFFF"/>
      <w:sz w:val="18"/>
    </w:rPr>
  </w:style>
  <w:style w:type="character" w:styleId="PageNumber">
    <w:name w:val="page number"/>
    <w:uiPriority w:val="3"/>
    <w:rsid w:val="00ED6FB2"/>
    <w:rPr>
      <w:b/>
      <w:color w:val="005288" w:themeColor="text2"/>
      <w:sz w:val="16"/>
      <w:szCs w:val="16"/>
    </w:rPr>
  </w:style>
  <w:style w:type="table" w:styleId="TableGrid">
    <w:name w:val="Table Grid"/>
    <w:basedOn w:val="TableNormal"/>
    <w:rsid w:val="00D952E9"/>
    <w:pPr>
      <w:suppressAutoHyphens/>
    </w:pPr>
    <w:rPr>
      <w:rFonts w:eastAsia="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14"/>
    <w:rsid w:val="00B16435"/>
    <w:rPr>
      <w:sz w:val="16"/>
      <w:szCs w:val="16"/>
    </w:rPr>
  </w:style>
  <w:style w:type="paragraph" w:styleId="CommentText">
    <w:name w:val="annotation text"/>
    <w:basedOn w:val="Normal"/>
    <w:link w:val="CommentTextChar"/>
    <w:uiPriority w:val="14"/>
    <w:rsid w:val="00B16435"/>
    <w:pPr>
      <w:spacing w:before="0" w:after="0"/>
      <w:ind w:left="-720"/>
    </w:pPr>
    <w:rPr>
      <w:rFonts w:ascii="Arial" w:eastAsia="Times New Roman" w:hAnsi="Arial" w:cs="Times New Roman"/>
      <w:color w:val="auto"/>
      <w:szCs w:val="20"/>
    </w:rPr>
  </w:style>
  <w:style w:type="character" w:customStyle="1" w:styleId="CommentTextChar">
    <w:name w:val="Comment Text Char"/>
    <w:basedOn w:val="DefaultParagraphFont"/>
    <w:link w:val="CommentText"/>
    <w:uiPriority w:val="14"/>
    <w:rsid w:val="008A4A2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14"/>
    <w:rsid w:val="00B16435"/>
    <w:rPr>
      <w:b/>
      <w:bCs/>
    </w:rPr>
  </w:style>
  <w:style w:type="character" w:customStyle="1" w:styleId="CommentSubjectChar">
    <w:name w:val="Comment Subject Char"/>
    <w:basedOn w:val="CommentTextChar"/>
    <w:link w:val="CommentSubject"/>
    <w:uiPriority w:val="14"/>
    <w:rsid w:val="008A4A25"/>
    <w:rPr>
      <w:rFonts w:ascii="Arial" w:eastAsia="Times New Roman" w:hAnsi="Arial" w:cs="Times New Roman"/>
      <w:b/>
      <w:bCs/>
      <w:sz w:val="20"/>
      <w:szCs w:val="20"/>
    </w:rPr>
  </w:style>
  <w:style w:type="character" w:styleId="FollowedHyperlink">
    <w:name w:val="FollowedHyperlink"/>
    <w:uiPriority w:val="14"/>
    <w:rsid w:val="00ED6FB2"/>
    <w:rPr>
      <w:color w:val="45C3D3" w:themeColor="accent1"/>
      <w:u w:val="single"/>
    </w:rPr>
  </w:style>
  <w:style w:type="paragraph" w:styleId="FootnoteText">
    <w:name w:val="footnote text"/>
    <w:basedOn w:val="Normal"/>
    <w:link w:val="FootnoteTextChar"/>
    <w:uiPriority w:val="14"/>
    <w:rsid w:val="00B16435"/>
    <w:pPr>
      <w:spacing w:before="0" w:after="0"/>
      <w:ind w:left="-720"/>
    </w:pPr>
    <w:rPr>
      <w:rFonts w:ascii="Arial" w:eastAsia="Times New Roman" w:hAnsi="Arial" w:cs="Times New Roman"/>
      <w:color w:val="auto"/>
      <w:szCs w:val="20"/>
    </w:rPr>
  </w:style>
  <w:style w:type="character" w:customStyle="1" w:styleId="FootnoteTextChar">
    <w:name w:val="Footnote Text Char"/>
    <w:basedOn w:val="DefaultParagraphFont"/>
    <w:link w:val="FootnoteText"/>
    <w:uiPriority w:val="14"/>
    <w:rsid w:val="008A4A25"/>
    <w:rPr>
      <w:rFonts w:ascii="Arial" w:eastAsia="Times New Roman" w:hAnsi="Arial" w:cs="Times New Roman"/>
      <w:sz w:val="20"/>
      <w:szCs w:val="20"/>
    </w:rPr>
  </w:style>
  <w:style w:type="character" w:styleId="FootnoteReference">
    <w:name w:val="footnote reference"/>
    <w:uiPriority w:val="14"/>
    <w:rsid w:val="00B16435"/>
    <w:rPr>
      <w:vertAlign w:val="superscript"/>
    </w:rPr>
  </w:style>
  <w:style w:type="paragraph" w:styleId="NormalWeb">
    <w:name w:val="Normal (Web)"/>
    <w:basedOn w:val="Normal"/>
    <w:uiPriority w:val="99"/>
    <w:unhideWhenUsed/>
    <w:rsid w:val="00B16435"/>
    <w:pPr>
      <w:spacing w:before="100" w:beforeAutospacing="1" w:after="100" w:afterAutospacing="1"/>
    </w:pPr>
    <w:rPr>
      <w:rFonts w:ascii="Times New Roman" w:eastAsia="Times New Roman" w:hAnsi="Times New Roman" w:cs="Times New Roman"/>
      <w:color w:val="auto"/>
      <w:sz w:val="24"/>
      <w:lang w:val="en-AU" w:eastAsia="en-AU"/>
    </w:rPr>
  </w:style>
  <w:style w:type="paragraph" w:styleId="TOCHeading">
    <w:name w:val="TOC Heading"/>
    <w:basedOn w:val="Heading2"/>
    <w:next w:val="Normal"/>
    <w:uiPriority w:val="52"/>
    <w:unhideWhenUsed/>
    <w:qFormat/>
    <w:rsid w:val="00AA5248"/>
    <w:pPr>
      <w:spacing w:before="480" w:after="0" w:line="276" w:lineRule="auto"/>
      <w:outlineLvl w:val="9"/>
    </w:pPr>
    <w:rPr>
      <w:rFonts w:eastAsia="MS Gothic" w:cs="Times New Roman"/>
      <w:color w:val="365F91"/>
      <w:szCs w:val="28"/>
      <w:lang w:eastAsia="ja-JP"/>
    </w:rPr>
  </w:style>
  <w:style w:type="paragraph" w:styleId="TOC1">
    <w:name w:val="toc 1"/>
    <w:basedOn w:val="TOC2"/>
    <w:next w:val="Normal"/>
    <w:autoRedefine/>
    <w:uiPriority w:val="52"/>
    <w:qFormat/>
    <w:rsid w:val="00094C77"/>
  </w:style>
  <w:style w:type="paragraph" w:styleId="TOC2">
    <w:name w:val="toc 2"/>
    <w:basedOn w:val="Normal"/>
    <w:next w:val="Normal"/>
    <w:autoRedefine/>
    <w:uiPriority w:val="52"/>
    <w:qFormat/>
    <w:rsid w:val="00094C77"/>
    <w:pPr>
      <w:tabs>
        <w:tab w:val="left" w:pos="880"/>
        <w:tab w:val="right" w:leader="dot" w:pos="9622"/>
      </w:tabs>
      <w:spacing w:after="120"/>
    </w:pPr>
    <w:rPr>
      <w:rFonts w:ascii="Arial" w:eastAsiaTheme="majorEastAsia" w:hAnsi="Arial" w:cs="Times New Roman"/>
      <w:b/>
      <w:noProof/>
    </w:rPr>
  </w:style>
  <w:style w:type="paragraph" w:styleId="TOC3">
    <w:name w:val="toc 3"/>
    <w:basedOn w:val="Normal"/>
    <w:next w:val="Normal"/>
    <w:autoRedefine/>
    <w:uiPriority w:val="52"/>
    <w:qFormat/>
    <w:rsid w:val="00AA5248"/>
    <w:pPr>
      <w:tabs>
        <w:tab w:val="right" w:leader="dot" w:pos="9622"/>
      </w:tabs>
      <w:spacing w:before="0" w:after="0"/>
      <w:ind w:left="440"/>
    </w:pPr>
    <w:rPr>
      <w:rFonts w:ascii="Arial" w:eastAsiaTheme="majorEastAsia" w:hAnsi="Arial" w:cs="Arial"/>
      <w:noProof/>
      <w:color w:val="auto"/>
    </w:rPr>
  </w:style>
  <w:style w:type="paragraph" w:customStyle="1" w:styleId="LAQReference-caption">
    <w:name w:val="LAQ Reference - caption"/>
    <w:basedOn w:val="FootnoteText"/>
    <w:link w:val="LAQReference-captionChar"/>
    <w:uiPriority w:val="3"/>
    <w:qFormat/>
    <w:rsid w:val="00094C77"/>
    <w:pPr>
      <w:spacing w:before="60" w:after="60"/>
      <w:ind w:left="0"/>
    </w:pPr>
    <w:rPr>
      <w:rFonts w:cs="Arial"/>
      <w:color w:val="3C3C3B" w:themeColor="text1"/>
      <w:sz w:val="16"/>
      <w:szCs w:val="16"/>
      <w:lang w:val="en-AU" w:eastAsia="en-AU"/>
    </w:rPr>
  </w:style>
  <w:style w:type="character" w:styleId="IntenseEmphasis">
    <w:name w:val="Intense Emphasis"/>
    <w:aliases w:val="LAQ Optional Heading eg Case Studies"/>
    <w:basedOn w:val="Heading3Char"/>
    <w:uiPriority w:val="34"/>
    <w:qFormat/>
    <w:rsid w:val="007A2D28"/>
    <w:rPr>
      <w:rFonts w:asciiTheme="majorHAnsi" w:eastAsiaTheme="majorEastAsia" w:hAnsiTheme="majorHAnsi" w:cstheme="majorBidi"/>
      <w:b w:val="0"/>
      <w:bCs/>
      <w:i/>
      <w:iCs/>
      <w:color w:val="45C3D3" w:themeColor="accent1"/>
      <w:sz w:val="24"/>
    </w:rPr>
  </w:style>
  <w:style w:type="character" w:customStyle="1" w:styleId="LAQReference-captionChar">
    <w:name w:val="LAQ Reference - caption Char"/>
    <w:basedOn w:val="FootnoteTextChar"/>
    <w:link w:val="LAQReference-caption"/>
    <w:uiPriority w:val="3"/>
    <w:rsid w:val="00094C77"/>
    <w:rPr>
      <w:rFonts w:ascii="Arial" w:eastAsia="Times New Roman" w:hAnsi="Arial" w:cs="Arial"/>
      <w:color w:val="3C3C3B" w:themeColor="text1"/>
      <w:sz w:val="16"/>
      <w:szCs w:val="16"/>
      <w:lang w:val="en-AU" w:eastAsia="en-AU"/>
    </w:rPr>
  </w:style>
  <w:style w:type="paragraph" w:styleId="NoSpacing">
    <w:name w:val="No Spacing"/>
    <w:uiPriority w:val="14"/>
    <w:rsid w:val="005060F4"/>
    <w:rPr>
      <w:color w:val="3C3C3B" w:themeColor="text1"/>
      <w:sz w:val="20"/>
    </w:rPr>
  </w:style>
  <w:style w:type="character" w:customStyle="1" w:styleId="Heading5Char">
    <w:name w:val="Heading 5 Char"/>
    <w:basedOn w:val="DefaultParagraphFont"/>
    <w:link w:val="Heading5"/>
    <w:uiPriority w:val="22"/>
    <w:semiHidden/>
    <w:rsid w:val="008A4A25"/>
    <w:rPr>
      <w:rFonts w:asciiTheme="majorHAnsi" w:eastAsiaTheme="majorEastAsia" w:hAnsiTheme="majorHAnsi" w:cstheme="majorBidi"/>
      <w:color w:val="1A6670" w:themeColor="accent1" w:themeShade="7F"/>
      <w:sz w:val="20"/>
    </w:rPr>
  </w:style>
  <w:style w:type="paragraph" w:customStyle="1" w:styleId="LAQFootertext">
    <w:name w:val="LAQ Footer text"/>
    <w:basedOn w:val="Footer"/>
    <w:link w:val="LAQFootertextChar"/>
    <w:uiPriority w:val="3"/>
    <w:qFormat/>
    <w:rsid w:val="00615E09"/>
    <w:rPr>
      <w:color w:val="005288" w:themeColor="text2"/>
      <w:sz w:val="16"/>
      <w:szCs w:val="16"/>
    </w:rPr>
  </w:style>
  <w:style w:type="character" w:customStyle="1" w:styleId="LAQFootertextChar">
    <w:name w:val="LAQ Footer text Char"/>
    <w:basedOn w:val="FooterChar"/>
    <w:link w:val="LAQFootertext"/>
    <w:uiPriority w:val="3"/>
    <w:rsid w:val="00913A54"/>
    <w:rPr>
      <w:color w:val="005288" w:themeColor="text2"/>
      <w:sz w:val="16"/>
      <w:szCs w:val="16"/>
    </w:rPr>
  </w:style>
  <w:style w:type="table" w:styleId="ColourfulGridAccent6">
    <w:name w:val="Colorful Grid Accent 6"/>
    <w:basedOn w:val="TableNormal"/>
    <w:uiPriority w:val="73"/>
    <w:rsid w:val="00D952E9"/>
    <w:rPr>
      <w:color w:val="3C3C3B" w:themeColor="text1"/>
    </w:rPr>
    <w:tblPr>
      <w:tblStyleRowBandSize w:val="1"/>
      <w:tblStyleColBandSize w:val="1"/>
      <w:tblBorders>
        <w:insideH w:val="single" w:sz="4" w:space="0" w:color="FFFFFF" w:themeColor="background1"/>
      </w:tblBorders>
    </w:tblPr>
    <w:tcPr>
      <w:shd w:val="clear" w:color="auto" w:fill="ECDAED" w:themeFill="accent6" w:themeFillTint="33"/>
    </w:tcPr>
    <w:tblStylePr w:type="firstRow">
      <w:rPr>
        <w:b/>
        <w:bCs/>
      </w:rPr>
      <w:tblPr/>
      <w:tcPr>
        <w:shd w:val="clear" w:color="auto" w:fill="D9B5DB" w:themeFill="accent6" w:themeFillTint="66"/>
      </w:tcPr>
    </w:tblStylePr>
    <w:tblStylePr w:type="lastRow">
      <w:rPr>
        <w:b/>
        <w:bCs/>
        <w:color w:val="3C3C3B" w:themeColor="text1"/>
      </w:rPr>
      <w:tblPr/>
      <w:tcPr>
        <w:shd w:val="clear" w:color="auto" w:fill="D9B5DB" w:themeFill="accent6" w:themeFillTint="66"/>
      </w:tcPr>
    </w:tblStylePr>
    <w:tblStylePr w:type="firstCol">
      <w:rPr>
        <w:color w:val="FFFFFF" w:themeColor="background1"/>
      </w:rPr>
      <w:tblPr/>
      <w:tcPr>
        <w:shd w:val="clear" w:color="auto" w:fill="733976" w:themeFill="accent6" w:themeFillShade="BF"/>
      </w:tcPr>
    </w:tblStylePr>
    <w:tblStylePr w:type="lastCol">
      <w:rPr>
        <w:color w:val="FFFFFF" w:themeColor="background1"/>
      </w:rPr>
      <w:tblPr/>
      <w:tcPr>
        <w:shd w:val="clear" w:color="auto" w:fill="733976" w:themeFill="accent6" w:themeFillShade="BF"/>
      </w:tcPr>
    </w:tblStylePr>
    <w:tblStylePr w:type="band1Vert">
      <w:tblPr/>
      <w:tcPr>
        <w:shd w:val="clear" w:color="auto" w:fill="CFA2D2" w:themeFill="accent6" w:themeFillTint="7F"/>
      </w:tcPr>
    </w:tblStylePr>
    <w:tblStylePr w:type="band1Horz">
      <w:tblPr/>
      <w:tcPr>
        <w:shd w:val="clear" w:color="auto" w:fill="CFA2D2" w:themeFill="accent6" w:themeFillTint="7F"/>
      </w:tcPr>
    </w:tblStylePr>
  </w:style>
  <w:style w:type="table" w:styleId="LightShading">
    <w:name w:val="Light Shading"/>
    <w:basedOn w:val="TableNormal"/>
    <w:uiPriority w:val="60"/>
    <w:rsid w:val="00D952E9"/>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1">
    <w:name w:val="Light Shading Accent 1"/>
    <w:basedOn w:val="TableNormal"/>
    <w:uiPriority w:val="60"/>
    <w:rsid w:val="00D952E9"/>
    <w:rPr>
      <w:color w:val="289AA9" w:themeColor="accent1" w:themeShade="BF"/>
    </w:rPr>
    <w:tblPr>
      <w:tblStyleRowBandSize w:val="1"/>
      <w:tblStyleColBandSize w:val="1"/>
      <w:tblBorders>
        <w:top w:val="single" w:sz="8" w:space="0" w:color="45C3D3" w:themeColor="accent1"/>
        <w:bottom w:val="single" w:sz="8" w:space="0" w:color="45C3D3" w:themeColor="accent1"/>
      </w:tblBorders>
    </w:tblPr>
    <w:tblStylePr w:type="firstRow">
      <w:pPr>
        <w:spacing w:before="0" w:after="0" w:line="240" w:lineRule="auto"/>
      </w:pPr>
      <w:rPr>
        <w:b/>
        <w:bCs/>
      </w:rPr>
      <w:tblPr/>
      <w:tcPr>
        <w:tcBorders>
          <w:top w:val="single" w:sz="8" w:space="0" w:color="45C3D3" w:themeColor="accent1"/>
          <w:left w:val="nil"/>
          <w:bottom w:val="single" w:sz="8" w:space="0" w:color="45C3D3" w:themeColor="accent1"/>
          <w:right w:val="nil"/>
          <w:insideH w:val="nil"/>
          <w:insideV w:val="nil"/>
        </w:tcBorders>
      </w:tcPr>
    </w:tblStylePr>
    <w:tblStylePr w:type="lastRow">
      <w:pPr>
        <w:spacing w:before="0" w:after="0" w:line="240" w:lineRule="auto"/>
      </w:pPr>
      <w:rPr>
        <w:b/>
        <w:bCs/>
      </w:rPr>
      <w:tblPr/>
      <w:tcPr>
        <w:tcBorders>
          <w:top w:val="single" w:sz="8" w:space="0" w:color="45C3D3" w:themeColor="accent1"/>
          <w:left w:val="nil"/>
          <w:bottom w:val="single" w:sz="8" w:space="0" w:color="45C3D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0F4" w:themeFill="accent1" w:themeFillTint="3F"/>
      </w:tcPr>
    </w:tblStylePr>
    <w:tblStylePr w:type="band1Horz">
      <w:tblPr/>
      <w:tcPr>
        <w:tcBorders>
          <w:left w:val="nil"/>
          <w:right w:val="nil"/>
          <w:insideH w:val="nil"/>
          <w:insideV w:val="nil"/>
        </w:tcBorders>
        <w:shd w:val="clear" w:color="auto" w:fill="D0F0F4" w:themeFill="accent1" w:themeFillTint="3F"/>
      </w:tcPr>
    </w:tblStylePr>
  </w:style>
  <w:style w:type="table" w:styleId="LightShading-Accent2">
    <w:name w:val="Light Shading Accent 2"/>
    <w:basedOn w:val="TableNormal"/>
    <w:uiPriority w:val="60"/>
    <w:rsid w:val="00D952E9"/>
    <w:rPr>
      <w:color w:val="5BBFD0" w:themeColor="accent2" w:themeShade="BF"/>
    </w:rPr>
    <w:tblPr>
      <w:tblStyleRowBandSize w:val="1"/>
      <w:tblStyleColBandSize w:val="1"/>
      <w:tblBorders>
        <w:top w:val="single" w:sz="8" w:space="0" w:color="AADEE7" w:themeColor="accent2"/>
        <w:bottom w:val="single" w:sz="8" w:space="0" w:color="AADEE7" w:themeColor="accent2"/>
      </w:tblBorders>
    </w:tblPr>
    <w:tblStylePr w:type="firstRow">
      <w:pPr>
        <w:spacing w:before="0" w:after="0" w:line="240" w:lineRule="auto"/>
      </w:pPr>
      <w:rPr>
        <w:b/>
        <w:bCs/>
      </w:rPr>
      <w:tblPr/>
      <w:tcPr>
        <w:tcBorders>
          <w:top w:val="single" w:sz="8" w:space="0" w:color="AADEE7" w:themeColor="accent2"/>
          <w:left w:val="nil"/>
          <w:bottom w:val="single" w:sz="8" w:space="0" w:color="AADEE7" w:themeColor="accent2"/>
          <w:right w:val="nil"/>
          <w:insideH w:val="nil"/>
          <w:insideV w:val="nil"/>
        </w:tcBorders>
      </w:tcPr>
    </w:tblStylePr>
    <w:tblStylePr w:type="lastRow">
      <w:pPr>
        <w:spacing w:before="0" w:after="0" w:line="240" w:lineRule="auto"/>
      </w:pPr>
      <w:rPr>
        <w:b/>
        <w:bCs/>
      </w:rPr>
      <w:tblPr/>
      <w:tcPr>
        <w:tcBorders>
          <w:top w:val="single" w:sz="8" w:space="0" w:color="AADEE7" w:themeColor="accent2"/>
          <w:left w:val="nil"/>
          <w:bottom w:val="single" w:sz="8" w:space="0" w:color="AADE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9" w:themeFill="accent2" w:themeFillTint="3F"/>
      </w:tcPr>
    </w:tblStylePr>
    <w:tblStylePr w:type="band1Horz">
      <w:tblPr/>
      <w:tcPr>
        <w:tcBorders>
          <w:left w:val="nil"/>
          <w:right w:val="nil"/>
          <w:insideH w:val="nil"/>
          <w:insideV w:val="nil"/>
        </w:tcBorders>
        <w:shd w:val="clear" w:color="auto" w:fill="E9F6F9" w:themeFill="accent2" w:themeFillTint="3F"/>
      </w:tcPr>
    </w:tblStylePr>
  </w:style>
  <w:style w:type="table" w:styleId="LightShading-Accent3">
    <w:name w:val="Light Shading Accent 3"/>
    <w:basedOn w:val="TableNormal"/>
    <w:uiPriority w:val="60"/>
    <w:rsid w:val="00D952E9"/>
    <w:rPr>
      <w:color w:val="7FC9DB" w:themeColor="accent3" w:themeShade="BF"/>
    </w:rPr>
    <w:tblPr>
      <w:tblStyleRowBandSize w:val="1"/>
      <w:tblStyleColBandSize w:val="1"/>
      <w:tblBorders>
        <w:top w:val="single" w:sz="8" w:space="0" w:color="DBF0F5" w:themeColor="accent3"/>
        <w:bottom w:val="single" w:sz="8" w:space="0" w:color="DBF0F5" w:themeColor="accent3"/>
      </w:tblBorders>
    </w:tblPr>
    <w:tblStylePr w:type="firstRow">
      <w:pPr>
        <w:spacing w:before="0" w:after="0" w:line="240" w:lineRule="auto"/>
      </w:pPr>
      <w:rPr>
        <w:b/>
        <w:bCs/>
      </w:rPr>
      <w:tblPr/>
      <w:tcPr>
        <w:tcBorders>
          <w:top w:val="single" w:sz="8" w:space="0" w:color="DBF0F5" w:themeColor="accent3"/>
          <w:left w:val="nil"/>
          <w:bottom w:val="single" w:sz="8" w:space="0" w:color="DBF0F5" w:themeColor="accent3"/>
          <w:right w:val="nil"/>
          <w:insideH w:val="nil"/>
          <w:insideV w:val="nil"/>
        </w:tcBorders>
      </w:tcPr>
    </w:tblStylePr>
    <w:tblStylePr w:type="lastRow">
      <w:pPr>
        <w:spacing w:before="0" w:after="0" w:line="240" w:lineRule="auto"/>
      </w:pPr>
      <w:rPr>
        <w:b/>
        <w:bCs/>
      </w:rPr>
      <w:tblPr/>
      <w:tcPr>
        <w:tcBorders>
          <w:top w:val="single" w:sz="8" w:space="0" w:color="DBF0F5" w:themeColor="accent3"/>
          <w:left w:val="nil"/>
          <w:bottom w:val="single" w:sz="8" w:space="0" w:color="DBF0F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BFC" w:themeFill="accent3" w:themeFillTint="3F"/>
      </w:tcPr>
    </w:tblStylePr>
    <w:tblStylePr w:type="band1Horz">
      <w:tblPr/>
      <w:tcPr>
        <w:tcBorders>
          <w:left w:val="nil"/>
          <w:right w:val="nil"/>
          <w:insideH w:val="nil"/>
          <w:insideV w:val="nil"/>
        </w:tcBorders>
        <w:shd w:val="clear" w:color="auto" w:fill="F5FBFC" w:themeFill="accent3" w:themeFillTint="3F"/>
      </w:tcPr>
    </w:tblStylePr>
  </w:style>
  <w:style w:type="table" w:styleId="LightShading-Accent4">
    <w:name w:val="Light Shading Accent 4"/>
    <w:basedOn w:val="TableNormal"/>
    <w:uiPriority w:val="60"/>
    <w:rsid w:val="00D952E9"/>
    <w:rPr>
      <w:color w:val="446C96" w:themeColor="accent4" w:themeShade="BF"/>
    </w:rPr>
    <w:tblPr>
      <w:tblStyleRowBandSize w:val="1"/>
      <w:tblStyleColBandSize w:val="1"/>
      <w:tblBorders>
        <w:top w:val="single" w:sz="8" w:space="0" w:color="6A92BB" w:themeColor="accent4"/>
        <w:bottom w:val="single" w:sz="8" w:space="0" w:color="6A92BB" w:themeColor="accent4"/>
      </w:tblBorders>
    </w:tblPr>
    <w:tblStylePr w:type="firstRow">
      <w:pPr>
        <w:spacing w:before="0" w:after="0" w:line="240" w:lineRule="auto"/>
      </w:pPr>
      <w:rPr>
        <w:b/>
        <w:bCs/>
      </w:rPr>
      <w:tblPr/>
      <w:tcPr>
        <w:tcBorders>
          <w:top w:val="single" w:sz="8" w:space="0" w:color="6A92BB" w:themeColor="accent4"/>
          <w:left w:val="nil"/>
          <w:bottom w:val="single" w:sz="8" w:space="0" w:color="6A92BB" w:themeColor="accent4"/>
          <w:right w:val="nil"/>
          <w:insideH w:val="nil"/>
          <w:insideV w:val="nil"/>
        </w:tcBorders>
      </w:tcPr>
    </w:tblStylePr>
    <w:tblStylePr w:type="lastRow">
      <w:pPr>
        <w:spacing w:before="0" w:after="0" w:line="240" w:lineRule="auto"/>
      </w:pPr>
      <w:rPr>
        <w:b/>
        <w:bCs/>
      </w:rPr>
      <w:tblPr/>
      <w:tcPr>
        <w:tcBorders>
          <w:top w:val="single" w:sz="8" w:space="0" w:color="6A92BB" w:themeColor="accent4"/>
          <w:left w:val="nil"/>
          <w:bottom w:val="single" w:sz="8" w:space="0" w:color="6A92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3EE" w:themeFill="accent4" w:themeFillTint="3F"/>
      </w:tcPr>
    </w:tblStylePr>
    <w:tblStylePr w:type="band1Horz">
      <w:tblPr/>
      <w:tcPr>
        <w:tcBorders>
          <w:left w:val="nil"/>
          <w:right w:val="nil"/>
          <w:insideH w:val="nil"/>
          <w:insideV w:val="nil"/>
        </w:tcBorders>
        <w:shd w:val="clear" w:color="auto" w:fill="DAE3EE" w:themeFill="accent4" w:themeFillTint="3F"/>
      </w:tcPr>
    </w:tblStylePr>
  </w:style>
  <w:style w:type="table" w:styleId="LightShading-Accent5">
    <w:name w:val="Light Shading Accent 5"/>
    <w:basedOn w:val="TableNormal"/>
    <w:uiPriority w:val="60"/>
    <w:rsid w:val="00D952E9"/>
    <w:rPr>
      <w:color w:val="7393C1" w:themeColor="accent5" w:themeShade="BF"/>
    </w:rPr>
    <w:tblPr>
      <w:tblStyleRowBandSize w:val="1"/>
      <w:tblStyleColBandSize w:val="1"/>
      <w:tblBorders>
        <w:top w:val="single" w:sz="8" w:space="0" w:color="BBCBE1" w:themeColor="accent5"/>
        <w:bottom w:val="single" w:sz="8" w:space="0" w:color="BBCBE1" w:themeColor="accent5"/>
      </w:tblBorders>
    </w:tblPr>
    <w:tblStylePr w:type="firstRow">
      <w:pPr>
        <w:spacing w:before="0" w:after="0" w:line="240" w:lineRule="auto"/>
      </w:pPr>
      <w:rPr>
        <w:b/>
        <w:bCs/>
      </w:rPr>
      <w:tblPr/>
      <w:tcPr>
        <w:tcBorders>
          <w:top w:val="single" w:sz="8" w:space="0" w:color="BBCBE1" w:themeColor="accent5"/>
          <w:left w:val="nil"/>
          <w:bottom w:val="single" w:sz="8" w:space="0" w:color="BBCBE1" w:themeColor="accent5"/>
          <w:right w:val="nil"/>
          <w:insideH w:val="nil"/>
          <w:insideV w:val="nil"/>
        </w:tcBorders>
      </w:tcPr>
    </w:tblStylePr>
    <w:tblStylePr w:type="lastRow">
      <w:pPr>
        <w:spacing w:before="0" w:after="0" w:line="240" w:lineRule="auto"/>
      </w:pPr>
      <w:rPr>
        <w:b/>
        <w:bCs/>
      </w:rPr>
      <w:tblPr/>
      <w:tcPr>
        <w:tcBorders>
          <w:top w:val="single" w:sz="8" w:space="0" w:color="BBCBE1" w:themeColor="accent5"/>
          <w:left w:val="nil"/>
          <w:bottom w:val="single" w:sz="8" w:space="0" w:color="BBCB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2F7" w:themeFill="accent5" w:themeFillTint="3F"/>
      </w:tcPr>
    </w:tblStylePr>
    <w:tblStylePr w:type="band1Horz">
      <w:tblPr/>
      <w:tcPr>
        <w:tcBorders>
          <w:left w:val="nil"/>
          <w:right w:val="nil"/>
          <w:insideH w:val="nil"/>
          <w:insideV w:val="nil"/>
        </w:tcBorders>
        <w:shd w:val="clear" w:color="auto" w:fill="EEF2F7" w:themeFill="accent5" w:themeFillTint="3F"/>
      </w:tcPr>
    </w:tblStylePr>
  </w:style>
  <w:style w:type="table" w:styleId="LightList">
    <w:name w:val="Light List"/>
    <w:basedOn w:val="TableNormal"/>
    <w:uiPriority w:val="61"/>
    <w:rsid w:val="00D952E9"/>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ghtList-Accent1">
    <w:name w:val="Light List Accent 1"/>
    <w:basedOn w:val="TableNormal"/>
    <w:uiPriority w:val="61"/>
    <w:rsid w:val="00D952E9"/>
    <w:tblPr>
      <w:tblStyleRowBandSize w:val="1"/>
      <w:tblStyleColBandSize w:val="1"/>
      <w:tblBorders>
        <w:top w:val="single" w:sz="8" w:space="0" w:color="45C3D3" w:themeColor="accent1"/>
        <w:left w:val="single" w:sz="8" w:space="0" w:color="45C3D3" w:themeColor="accent1"/>
        <w:bottom w:val="single" w:sz="8" w:space="0" w:color="45C3D3" w:themeColor="accent1"/>
        <w:right w:val="single" w:sz="8" w:space="0" w:color="45C3D3" w:themeColor="accent1"/>
      </w:tblBorders>
    </w:tblPr>
    <w:tblStylePr w:type="firstRow">
      <w:pPr>
        <w:spacing w:before="0" w:after="0" w:line="240" w:lineRule="auto"/>
      </w:pPr>
      <w:rPr>
        <w:b/>
        <w:bCs/>
        <w:color w:val="FFFFFF" w:themeColor="background1"/>
      </w:rPr>
      <w:tblPr/>
      <w:tcPr>
        <w:shd w:val="clear" w:color="auto" w:fill="45C3D3" w:themeFill="accent1"/>
      </w:tcPr>
    </w:tblStylePr>
    <w:tblStylePr w:type="lastRow">
      <w:pPr>
        <w:spacing w:before="0" w:after="0" w:line="240" w:lineRule="auto"/>
      </w:pPr>
      <w:rPr>
        <w:b/>
        <w:bCs/>
      </w:rPr>
      <w:tblPr/>
      <w:tcPr>
        <w:tcBorders>
          <w:top w:val="double" w:sz="6" w:space="0" w:color="45C3D3" w:themeColor="accent1"/>
          <w:left w:val="single" w:sz="8" w:space="0" w:color="45C3D3" w:themeColor="accent1"/>
          <w:bottom w:val="single" w:sz="8" w:space="0" w:color="45C3D3" w:themeColor="accent1"/>
          <w:right w:val="single" w:sz="8" w:space="0" w:color="45C3D3" w:themeColor="accent1"/>
        </w:tcBorders>
      </w:tcPr>
    </w:tblStylePr>
    <w:tblStylePr w:type="firstCol">
      <w:rPr>
        <w:b/>
        <w:bCs/>
      </w:rPr>
    </w:tblStylePr>
    <w:tblStylePr w:type="lastCol">
      <w:rPr>
        <w:b/>
        <w:bCs/>
      </w:rPr>
    </w:tblStylePr>
    <w:tblStylePr w:type="band1Vert">
      <w:tblPr/>
      <w:tcPr>
        <w:tcBorders>
          <w:top w:val="single" w:sz="8" w:space="0" w:color="45C3D3" w:themeColor="accent1"/>
          <w:left w:val="single" w:sz="8" w:space="0" w:color="45C3D3" w:themeColor="accent1"/>
          <w:bottom w:val="single" w:sz="8" w:space="0" w:color="45C3D3" w:themeColor="accent1"/>
          <w:right w:val="single" w:sz="8" w:space="0" w:color="45C3D3" w:themeColor="accent1"/>
        </w:tcBorders>
      </w:tcPr>
    </w:tblStylePr>
    <w:tblStylePr w:type="band1Horz">
      <w:tblPr/>
      <w:tcPr>
        <w:tcBorders>
          <w:top w:val="single" w:sz="8" w:space="0" w:color="45C3D3" w:themeColor="accent1"/>
          <w:left w:val="single" w:sz="8" w:space="0" w:color="45C3D3" w:themeColor="accent1"/>
          <w:bottom w:val="single" w:sz="8" w:space="0" w:color="45C3D3" w:themeColor="accent1"/>
          <w:right w:val="single" w:sz="8" w:space="0" w:color="45C3D3" w:themeColor="accent1"/>
        </w:tcBorders>
      </w:tcPr>
    </w:tblStylePr>
  </w:style>
  <w:style w:type="paragraph" w:customStyle="1" w:styleId="LAQTabletext">
    <w:name w:val="LAQ Table text"/>
    <w:basedOn w:val="Normal"/>
    <w:link w:val="LAQTabletextChar"/>
    <w:qFormat/>
    <w:rsid w:val="00D023B1"/>
    <w:pPr>
      <w:suppressAutoHyphens/>
      <w:spacing w:before="80" w:after="80"/>
    </w:pPr>
    <w:rPr>
      <w:rFonts w:eastAsia="Times New Roman" w:cs="Times New Roman"/>
      <w:szCs w:val="20"/>
      <w:lang w:val="en-AU" w:eastAsia="en-AU"/>
    </w:rPr>
  </w:style>
  <w:style w:type="character" w:customStyle="1" w:styleId="LAQTabletextChar">
    <w:name w:val="LAQ Table text Char"/>
    <w:basedOn w:val="DefaultParagraphFont"/>
    <w:link w:val="LAQTabletext"/>
    <w:rsid w:val="00D023B1"/>
    <w:rPr>
      <w:rFonts w:eastAsia="Times New Roman" w:cs="Times New Roman"/>
      <w:color w:val="3C3C3B" w:themeColor="text1"/>
      <w:sz w:val="20"/>
      <w:szCs w:val="20"/>
      <w:lang w:val="en-AU" w:eastAsia="en-AU"/>
    </w:rPr>
  </w:style>
  <w:style w:type="table" w:styleId="LightList-Accent4">
    <w:name w:val="Light List Accent 4"/>
    <w:basedOn w:val="TableNormal"/>
    <w:uiPriority w:val="61"/>
    <w:rsid w:val="009E1D64"/>
    <w:tblPr>
      <w:tblStyleRowBandSize w:val="1"/>
      <w:tblStyleColBandSize w:val="1"/>
      <w:tblBorders>
        <w:top w:val="single" w:sz="8" w:space="0" w:color="6A92BB" w:themeColor="accent4"/>
        <w:left w:val="single" w:sz="8" w:space="0" w:color="6A92BB" w:themeColor="accent4"/>
        <w:bottom w:val="single" w:sz="8" w:space="0" w:color="6A92BB" w:themeColor="accent4"/>
        <w:right w:val="single" w:sz="8" w:space="0" w:color="6A92BB" w:themeColor="accent4"/>
      </w:tblBorders>
    </w:tblPr>
    <w:tblStylePr w:type="firstRow">
      <w:pPr>
        <w:spacing w:before="0" w:after="0" w:line="240" w:lineRule="auto"/>
      </w:pPr>
      <w:rPr>
        <w:b/>
        <w:bCs/>
        <w:color w:val="FFFFFF" w:themeColor="background1"/>
      </w:rPr>
      <w:tblPr/>
      <w:tcPr>
        <w:shd w:val="clear" w:color="auto" w:fill="6A92BB" w:themeFill="accent4"/>
      </w:tcPr>
    </w:tblStylePr>
    <w:tblStylePr w:type="lastRow">
      <w:pPr>
        <w:spacing w:before="0" w:after="0" w:line="240" w:lineRule="auto"/>
      </w:pPr>
      <w:rPr>
        <w:b/>
        <w:bCs/>
      </w:rPr>
      <w:tblPr/>
      <w:tcPr>
        <w:tcBorders>
          <w:top w:val="double" w:sz="6" w:space="0" w:color="6A92BB" w:themeColor="accent4"/>
          <w:left w:val="single" w:sz="8" w:space="0" w:color="6A92BB" w:themeColor="accent4"/>
          <w:bottom w:val="single" w:sz="8" w:space="0" w:color="6A92BB" w:themeColor="accent4"/>
          <w:right w:val="single" w:sz="8" w:space="0" w:color="6A92BB" w:themeColor="accent4"/>
        </w:tcBorders>
      </w:tcPr>
    </w:tblStylePr>
    <w:tblStylePr w:type="firstCol">
      <w:rPr>
        <w:b/>
        <w:bCs/>
      </w:rPr>
    </w:tblStylePr>
    <w:tblStylePr w:type="lastCol">
      <w:rPr>
        <w:b/>
        <w:bCs/>
      </w:rPr>
    </w:tblStylePr>
    <w:tblStylePr w:type="band1Vert">
      <w:tblPr/>
      <w:tcPr>
        <w:tcBorders>
          <w:top w:val="single" w:sz="8" w:space="0" w:color="6A92BB" w:themeColor="accent4"/>
          <w:left w:val="single" w:sz="8" w:space="0" w:color="6A92BB" w:themeColor="accent4"/>
          <w:bottom w:val="single" w:sz="8" w:space="0" w:color="6A92BB" w:themeColor="accent4"/>
          <w:right w:val="single" w:sz="8" w:space="0" w:color="6A92BB" w:themeColor="accent4"/>
        </w:tcBorders>
      </w:tcPr>
    </w:tblStylePr>
    <w:tblStylePr w:type="band1Horz">
      <w:tblPr/>
      <w:tcPr>
        <w:tcBorders>
          <w:top w:val="single" w:sz="8" w:space="0" w:color="6A92BB" w:themeColor="accent4"/>
          <w:left w:val="single" w:sz="8" w:space="0" w:color="6A92BB" w:themeColor="accent4"/>
          <w:bottom w:val="single" w:sz="8" w:space="0" w:color="6A92BB" w:themeColor="accent4"/>
          <w:right w:val="single" w:sz="8" w:space="0" w:color="6A92BB" w:themeColor="accent4"/>
        </w:tcBorders>
      </w:tcPr>
    </w:tblStylePr>
  </w:style>
  <w:style w:type="table" w:customStyle="1" w:styleId="DarkBlue">
    <w:name w:val="Dark Blue"/>
    <w:basedOn w:val="TableNormal"/>
    <w:uiPriority w:val="99"/>
    <w:rsid w:val="00250501"/>
    <w:tblPr>
      <w:tblBorders>
        <w:top w:val="single" w:sz="4" w:space="0" w:color="005288" w:themeColor="text2"/>
        <w:left w:val="single" w:sz="4" w:space="0" w:color="005288" w:themeColor="text2"/>
        <w:bottom w:val="single" w:sz="4" w:space="0" w:color="005288" w:themeColor="text2"/>
        <w:right w:val="single" w:sz="4" w:space="0" w:color="005288" w:themeColor="text2"/>
        <w:insideH w:val="single" w:sz="4" w:space="0" w:color="005288" w:themeColor="text2"/>
        <w:insideV w:val="single" w:sz="4" w:space="0" w:color="005288" w:themeColor="text2"/>
      </w:tblBorders>
    </w:tblPr>
    <w:tblStylePr w:type="firstRow">
      <w:rPr>
        <w:rFonts w:asciiTheme="minorHAnsi" w:hAnsiTheme="minorHAnsi"/>
        <w:sz w:val="20"/>
      </w:rPr>
      <w:tblPr/>
      <w:tcPr>
        <w:tcBorders>
          <w:top w:val="single" w:sz="4" w:space="0" w:color="005288" w:themeColor="text2"/>
          <w:left w:val="single" w:sz="4" w:space="0" w:color="005288" w:themeColor="text2"/>
          <w:bottom w:val="single" w:sz="4" w:space="0" w:color="005288" w:themeColor="text2"/>
          <w:right w:val="single" w:sz="4" w:space="0" w:color="005288" w:themeColor="text2"/>
          <w:insideH w:val="single" w:sz="4" w:space="0" w:color="005288" w:themeColor="text2"/>
          <w:insideV w:val="single" w:sz="4" w:space="0" w:color="005288" w:themeColor="text2"/>
        </w:tcBorders>
        <w:shd w:val="clear" w:color="auto" w:fill="005288" w:themeFill="text2"/>
      </w:tcPr>
    </w:tblStylePr>
  </w:style>
  <w:style w:type="paragraph" w:customStyle="1" w:styleId="LAQHeading5">
    <w:name w:val="LAQ Heading 5"/>
    <w:basedOn w:val="Normal"/>
    <w:next w:val="Normal"/>
    <w:uiPriority w:val="2"/>
    <w:qFormat/>
    <w:rsid w:val="00BF5181"/>
    <w:rPr>
      <w:i/>
      <w:color w:val="005288" w:themeColor="text2"/>
    </w:rPr>
  </w:style>
  <w:style w:type="paragraph" w:customStyle="1" w:styleId="TitleBlue">
    <w:name w:val="Title Blue"/>
    <w:basedOn w:val="Heading1"/>
    <w:uiPriority w:val="2"/>
    <w:qFormat/>
    <w:rsid w:val="00F06470"/>
    <w:rPr>
      <w:sz w:val="48"/>
    </w:rPr>
  </w:style>
  <w:style w:type="character" w:styleId="UnresolvedMention">
    <w:name w:val="Unresolved Mention"/>
    <w:basedOn w:val="DefaultParagraphFont"/>
    <w:uiPriority w:val="99"/>
    <w:semiHidden/>
    <w:unhideWhenUsed/>
    <w:rsid w:val="00B65029"/>
    <w:rPr>
      <w:color w:val="605E5C"/>
      <w:shd w:val="clear" w:color="auto" w:fill="E1DFDD"/>
    </w:rPr>
  </w:style>
  <w:style w:type="paragraph" w:styleId="Revision">
    <w:name w:val="Revision"/>
    <w:hidden/>
    <w:uiPriority w:val="99"/>
    <w:semiHidden/>
    <w:rsid w:val="00F00719"/>
    <w:rPr>
      <w:color w:val="3C3C3B" w:themeColor="text1"/>
      <w:sz w:val="20"/>
    </w:rPr>
  </w:style>
  <w:style w:type="paragraph" w:customStyle="1" w:styleId="StyleJustifiedLeft0cmBefore0pt">
    <w:name w:val="Style Justified Left:  0 cm Before:  0 pt"/>
    <w:basedOn w:val="Normal"/>
    <w:link w:val="StyleJustifiedLeft0cmBefore0ptChar"/>
    <w:rsid w:val="00276311"/>
    <w:pPr>
      <w:widowControl w:val="0"/>
      <w:spacing w:before="120" w:after="120"/>
      <w:jc w:val="both"/>
    </w:pPr>
    <w:rPr>
      <w:rFonts w:ascii="Arial" w:eastAsia="Times New Roman" w:hAnsi="Arial" w:cs="Times New Roman"/>
      <w:color w:val="auto"/>
      <w:szCs w:val="20"/>
      <w:lang w:val="en-AU"/>
    </w:rPr>
  </w:style>
  <w:style w:type="character" w:customStyle="1" w:styleId="StyleJustifiedLeft0cmBefore0ptChar">
    <w:name w:val="Style Justified Left:  0 cm Before:  0 pt Char"/>
    <w:link w:val="StyleJustifiedLeft0cmBefore0pt"/>
    <w:locked/>
    <w:rsid w:val="00276311"/>
    <w:rPr>
      <w:rFonts w:ascii="Arial" w:eastAsia="Times New Roman" w:hAnsi="Arial" w:cs="Times New Roman"/>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026542">
      <w:bodyDiv w:val="1"/>
      <w:marLeft w:val="0"/>
      <w:marRight w:val="0"/>
      <w:marTop w:val="0"/>
      <w:marBottom w:val="0"/>
      <w:divBdr>
        <w:top w:val="none" w:sz="0" w:space="0" w:color="auto"/>
        <w:left w:val="none" w:sz="0" w:space="0" w:color="auto"/>
        <w:bottom w:val="none" w:sz="0" w:space="0" w:color="auto"/>
        <w:right w:val="none" w:sz="0" w:space="0" w:color="auto"/>
      </w:divBdr>
    </w:div>
    <w:div w:id="2075228009">
      <w:bodyDiv w:val="1"/>
      <w:marLeft w:val="0"/>
      <w:marRight w:val="0"/>
      <w:marTop w:val="0"/>
      <w:marBottom w:val="0"/>
      <w:divBdr>
        <w:top w:val="none" w:sz="0" w:space="0" w:color="auto"/>
        <w:left w:val="none" w:sz="0" w:space="0" w:color="auto"/>
        <w:bottom w:val="none" w:sz="0" w:space="0" w:color="auto"/>
        <w:right w:val="none" w:sz="0" w:space="0" w:color="auto"/>
      </w:divBdr>
      <w:divsChild>
        <w:div w:id="1950504269">
          <w:marLeft w:val="0"/>
          <w:marRight w:val="0"/>
          <w:marTop w:val="0"/>
          <w:marBottom w:val="0"/>
          <w:divBdr>
            <w:top w:val="none" w:sz="0" w:space="0" w:color="auto"/>
            <w:left w:val="none" w:sz="0" w:space="0" w:color="auto"/>
            <w:bottom w:val="none" w:sz="0" w:space="0" w:color="auto"/>
            <w:right w:val="none" w:sz="0" w:space="0" w:color="auto"/>
          </w:divBdr>
          <w:divsChild>
            <w:div w:id="341200327">
              <w:marLeft w:val="0"/>
              <w:marRight w:val="0"/>
              <w:marTop w:val="0"/>
              <w:marBottom w:val="0"/>
              <w:divBdr>
                <w:top w:val="none" w:sz="0" w:space="0" w:color="auto"/>
                <w:left w:val="none" w:sz="0" w:space="0" w:color="auto"/>
                <w:bottom w:val="none" w:sz="0" w:space="0" w:color="auto"/>
                <w:right w:val="none" w:sz="0" w:space="0" w:color="auto"/>
              </w:divBdr>
              <w:divsChild>
                <w:div w:id="1669289457">
                  <w:marLeft w:val="0"/>
                  <w:marRight w:val="0"/>
                  <w:marTop w:val="0"/>
                  <w:marBottom w:val="0"/>
                  <w:divBdr>
                    <w:top w:val="none" w:sz="0" w:space="0" w:color="auto"/>
                    <w:left w:val="none" w:sz="0" w:space="0" w:color="auto"/>
                    <w:bottom w:val="none" w:sz="0" w:space="0" w:color="auto"/>
                    <w:right w:val="none" w:sz="0" w:space="0" w:color="auto"/>
                  </w:divBdr>
                  <w:divsChild>
                    <w:div w:id="943421801">
                      <w:marLeft w:val="0"/>
                      <w:marRight w:val="0"/>
                      <w:marTop w:val="0"/>
                      <w:marBottom w:val="0"/>
                      <w:divBdr>
                        <w:top w:val="none" w:sz="0" w:space="0" w:color="auto"/>
                        <w:left w:val="none" w:sz="0" w:space="0" w:color="auto"/>
                        <w:bottom w:val="none" w:sz="0" w:space="0" w:color="auto"/>
                        <w:right w:val="none" w:sz="0" w:space="0" w:color="auto"/>
                      </w:divBdr>
                      <w:divsChild>
                        <w:div w:id="1390955427">
                          <w:marLeft w:val="0"/>
                          <w:marRight w:val="0"/>
                          <w:marTop w:val="0"/>
                          <w:marBottom w:val="0"/>
                          <w:divBdr>
                            <w:top w:val="none" w:sz="0" w:space="0" w:color="auto"/>
                            <w:left w:val="none" w:sz="0" w:space="0" w:color="auto"/>
                            <w:bottom w:val="none" w:sz="0" w:space="0" w:color="auto"/>
                            <w:right w:val="none" w:sz="0" w:space="0" w:color="auto"/>
                          </w:divBdr>
                          <w:divsChild>
                            <w:div w:id="749624542">
                              <w:marLeft w:val="0"/>
                              <w:marRight w:val="0"/>
                              <w:marTop w:val="0"/>
                              <w:marBottom w:val="0"/>
                              <w:divBdr>
                                <w:top w:val="none" w:sz="0" w:space="0" w:color="auto"/>
                                <w:left w:val="none" w:sz="0" w:space="0" w:color="auto"/>
                                <w:bottom w:val="none" w:sz="0" w:space="0" w:color="auto"/>
                                <w:right w:val="none" w:sz="0" w:space="0" w:color="auto"/>
                              </w:divBdr>
                              <w:divsChild>
                                <w:div w:id="1292636886">
                                  <w:marLeft w:val="150"/>
                                  <w:marRight w:val="150"/>
                                  <w:marTop w:val="0"/>
                                  <w:marBottom w:val="150"/>
                                  <w:divBdr>
                                    <w:top w:val="none" w:sz="0" w:space="0" w:color="auto"/>
                                    <w:left w:val="none" w:sz="0" w:space="0" w:color="auto"/>
                                    <w:bottom w:val="none" w:sz="0" w:space="0" w:color="auto"/>
                                    <w:right w:val="none" w:sz="0" w:space="0" w:color="auto"/>
                                  </w:divBdr>
                                  <w:divsChild>
                                    <w:div w:id="208568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galaid.qld.gov.au/About-us/Corporate-publications/Community-Legal-Education-Strategy" TargetMode="External"/><Relationship Id="rId13" Type="http://schemas.openxmlformats.org/officeDocument/2006/relationships/hyperlink" Target="mailto:katherine.gorter@legalaid.qld.gov.au" TargetMode="External"/><Relationship Id="rId18" Type="http://schemas.openxmlformats.org/officeDocument/2006/relationships/hyperlink" Target="mailto:cle@legalaid.qld.gov.a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yperlink" Target="mailto:cle@legalaid.qld.gov.au" TargetMode="External"/><Relationship Id="rId2" Type="http://schemas.openxmlformats.org/officeDocument/2006/relationships/numbering" Target="numbering.xml"/><Relationship Id="rId16" Type="http://schemas.openxmlformats.org/officeDocument/2006/relationships/hyperlink" Target="mailto:katherine.gorter@legalaid.qld.gov.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alaid.qld.gov.au/Get-legal-help/Our-services/Information-for-community-workers-and-carers/Community-legal-education-collaboration-fund/Community-Legal-Education-Collaboration-Fund-resour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le@legalaid.qld.gov.au?subject=Community%20Legal%20Education%20Collaboration%20Fund%202023" TargetMode="External"/><Relationship Id="rId23" Type="http://schemas.openxmlformats.org/officeDocument/2006/relationships/fontTable" Target="fontTable.xml"/><Relationship Id="rId10" Type="http://schemas.openxmlformats.org/officeDocument/2006/relationships/hyperlink" Target="https://www.ag.gov.au/legal-system/legal-assistance-services/national-legal-assistance-partnership-2020-2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g.gov.au/legal-system/legal-assistance-services/national-legal-assistance-partnership-2020-25" TargetMode="External"/><Relationship Id="rId14" Type="http://schemas.openxmlformats.org/officeDocument/2006/relationships/hyperlink" Target="https://www.youtube.com/watch?v=MnfPdDlNVSY"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Q">
  <a:themeElements>
    <a:clrScheme name="Custom 3">
      <a:dk1>
        <a:srgbClr val="3C3C3B"/>
      </a:dk1>
      <a:lt1>
        <a:sysClr val="window" lastClr="FFFFFF"/>
      </a:lt1>
      <a:dk2>
        <a:srgbClr val="005288"/>
      </a:dk2>
      <a:lt2>
        <a:srgbClr val="EEECE1"/>
      </a:lt2>
      <a:accent1>
        <a:srgbClr val="45C3D3"/>
      </a:accent1>
      <a:accent2>
        <a:srgbClr val="AADEE7"/>
      </a:accent2>
      <a:accent3>
        <a:srgbClr val="DBF0F5"/>
      </a:accent3>
      <a:accent4>
        <a:srgbClr val="6A92BB"/>
      </a:accent4>
      <a:accent5>
        <a:srgbClr val="BBCBE1"/>
      </a:accent5>
      <a:accent6>
        <a:srgbClr val="9A4D9E"/>
      </a:accent6>
      <a:hlink>
        <a:srgbClr val="005288"/>
      </a:hlink>
      <a:folHlink>
        <a:srgbClr val="45C3D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52E88-6B6D-403F-8F6B-1B2CA0C98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1917</Words>
  <Characters>10928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Legal Aid Queensland</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Richards</dc:creator>
  <cp:keywords/>
  <dc:description/>
  <cp:lastModifiedBy>Katherine Gorter</cp:lastModifiedBy>
  <cp:revision>6</cp:revision>
  <cp:lastPrinted>2022-03-15T00:24:00Z</cp:lastPrinted>
  <dcterms:created xsi:type="dcterms:W3CDTF">2023-12-21T05:54:00Z</dcterms:created>
  <dcterms:modified xsi:type="dcterms:W3CDTF">2024-01-29T06:30:00Z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TRIMReference">
    <vt:lpwstr>TRIM no 2021/0259013</vt:lpwstr>
  </property>
</Properties>
</file>